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51890" w14:textId="2EA2542F" w:rsidR="00153BF1" w:rsidRDefault="00A04AD0">
      <w:pPr>
        <w:spacing w:after="10"/>
        <w:ind w:left="-5"/>
      </w:pPr>
      <w:r>
        <w:t xml:space="preserve">Introduction and Core Dossier Outline and Instructions </w:t>
      </w:r>
      <w:r w:rsidR="00FF2454">
        <w:t>(</w:t>
      </w:r>
      <w:r w:rsidR="00766CFC">
        <w:t xml:space="preserve">2026-2027 </w:t>
      </w:r>
      <w:r w:rsidR="00FF2454">
        <w:t>Annual Review)</w:t>
      </w:r>
    </w:p>
    <w:p w14:paraId="549C29F9" w14:textId="77777777" w:rsidR="00153BF1" w:rsidRDefault="00A04AD0">
      <w:pPr>
        <w:spacing w:after="0" w:line="259" w:lineRule="auto"/>
        <w:ind w:left="0" w:firstLine="0"/>
      </w:pPr>
      <w:r>
        <w:t xml:space="preserve"> </w:t>
      </w:r>
    </w:p>
    <w:p w14:paraId="598CDC37" w14:textId="77777777" w:rsidR="00AD186C" w:rsidRPr="009D5FF8" w:rsidRDefault="00AD186C" w:rsidP="00AD186C">
      <w:pPr>
        <w:spacing w:after="120"/>
        <w:rPr>
          <w:rFonts w:ascii="Aptos Light" w:hAnsi="Aptos Light"/>
          <w:b/>
          <w:bCs/>
          <w:lang w:val="x-none"/>
        </w:rPr>
      </w:pPr>
      <w:r w:rsidRPr="009D5FF8">
        <w:rPr>
          <w:rFonts w:ascii="Aptos Light" w:hAnsi="Aptos Light"/>
          <w:b/>
          <w:bCs/>
          <w:lang w:val="x-none"/>
        </w:rPr>
        <w:t>College of Arts and Sciences Introduction and Core Dossier Outline and Instructions:</w:t>
      </w:r>
    </w:p>
    <w:p w14:paraId="0BE90C4A" w14:textId="7DD481ED" w:rsidR="00AD186C" w:rsidRPr="0001666C" w:rsidRDefault="00AD186C" w:rsidP="00AD186C">
      <w:pPr>
        <w:rPr>
          <w:rFonts w:ascii="Aptos Light" w:hAnsi="Aptos Light"/>
          <w:szCs w:val="22"/>
        </w:rPr>
      </w:pPr>
      <w:r w:rsidRPr="0001666C">
        <w:rPr>
          <w:rFonts w:ascii="Aptos Light" w:hAnsi="Aptos Light"/>
          <w:szCs w:val="22"/>
          <w:highlight w:val="yellow"/>
        </w:rPr>
        <w:t>Yellow highlights</w:t>
      </w:r>
      <w:r w:rsidRPr="0001666C">
        <w:rPr>
          <w:rFonts w:ascii="Aptos Light" w:hAnsi="Aptos Light"/>
          <w:szCs w:val="22"/>
        </w:rPr>
        <w:t xml:space="preserve"> </w:t>
      </w:r>
      <w:r>
        <w:rPr>
          <w:rFonts w:ascii="Aptos Light" w:hAnsi="Aptos Light"/>
          <w:szCs w:val="22"/>
        </w:rPr>
        <w:t xml:space="preserve">in this document </w:t>
      </w:r>
      <w:r w:rsidRPr="0001666C">
        <w:rPr>
          <w:rFonts w:ascii="Aptos Light" w:hAnsi="Aptos Light"/>
          <w:szCs w:val="22"/>
        </w:rPr>
        <w:t xml:space="preserve">include </w:t>
      </w:r>
      <w:r>
        <w:rPr>
          <w:rFonts w:ascii="Aptos Light" w:hAnsi="Aptos Light"/>
          <w:szCs w:val="22"/>
        </w:rPr>
        <w:t xml:space="preserve">introduction and </w:t>
      </w:r>
      <w:r w:rsidRPr="0001666C">
        <w:rPr>
          <w:rFonts w:ascii="Aptos Light" w:hAnsi="Aptos Light"/>
          <w:szCs w:val="22"/>
        </w:rPr>
        <w:t xml:space="preserve">core dossier instructions from OAA as of </w:t>
      </w:r>
      <w:r>
        <w:rPr>
          <w:rFonts w:ascii="Aptos Light" w:hAnsi="Aptos Light"/>
          <w:szCs w:val="22"/>
        </w:rPr>
        <w:t>February 2026</w:t>
      </w:r>
      <w:r w:rsidRPr="0001666C">
        <w:rPr>
          <w:rFonts w:ascii="Aptos Light" w:hAnsi="Aptos Light"/>
          <w:szCs w:val="22"/>
        </w:rPr>
        <w:t xml:space="preserve">. </w:t>
      </w:r>
      <w:r>
        <w:rPr>
          <w:rFonts w:ascii="Aptos Light" w:hAnsi="Aptos Light"/>
          <w:szCs w:val="22"/>
        </w:rPr>
        <w:t>You can also refer</w:t>
      </w:r>
      <w:r w:rsidRPr="0001666C">
        <w:rPr>
          <w:rFonts w:ascii="Aptos Light" w:hAnsi="Aptos Light"/>
          <w:szCs w:val="22"/>
        </w:rPr>
        <w:t xml:space="preserve"> to the most recent version </w:t>
      </w:r>
      <w:r w:rsidRPr="00282580">
        <w:rPr>
          <w:rFonts w:ascii="Aptos Light" w:hAnsi="Aptos Light"/>
          <w:szCs w:val="22"/>
        </w:rPr>
        <w:t xml:space="preserve">of </w:t>
      </w:r>
      <w:hyperlink r:id="rId7" w:history="1">
        <w:r w:rsidR="006731ED">
          <w:rPr>
            <w:rStyle w:val="Hyperlink"/>
            <w:rFonts w:ascii="Aptos Light" w:hAnsi="Aptos Light"/>
            <w:szCs w:val="22"/>
          </w:rPr>
          <w:t>instructions</w:t>
        </w:r>
      </w:hyperlink>
      <w:r w:rsidRPr="0001666C">
        <w:rPr>
          <w:rFonts w:ascii="Aptos Light" w:hAnsi="Aptos Light"/>
          <w:szCs w:val="22"/>
        </w:rPr>
        <w:t xml:space="preserve">. </w:t>
      </w:r>
      <w:r w:rsidRPr="0001666C">
        <w:rPr>
          <w:rFonts w:ascii="Aptos Light" w:hAnsi="Aptos Light"/>
          <w:szCs w:val="22"/>
          <w:highlight w:val="cyan"/>
        </w:rPr>
        <w:t>Blue highlights</w:t>
      </w:r>
      <w:r w:rsidRPr="0001666C">
        <w:rPr>
          <w:rFonts w:ascii="Aptos Light" w:hAnsi="Aptos Light"/>
          <w:szCs w:val="22"/>
        </w:rPr>
        <w:t xml:space="preserve"> include things to consider</w:t>
      </w:r>
      <w:r>
        <w:rPr>
          <w:rFonts w:ascii="Aptos Light" w:hAnsi="Aptos Light"/>
          <w:szCs w:val="22"/>
        </w:rPr>
        <w:t xml:space="preserve"> added by ASC Faculty Affairs</w:t>
      </w:r>
      <w:r w:rsidRPr="0001666C">
        <w:rPr>
          <w:rFonts w:ascii="Aptos Light" w:hAnsi="Aptos Light"/>
          <w:szCs w:val="22"/>
        </w:rPr>
        <w:t xml:space="preserve">. All highlighted content and these instructions should be deleted before submitting your core dossier. </w:t>
      </w:r>
    </w:p>
    <w:p w14:paraId="074E151E" w14:textId="77777777" w:rsidR="00AD186C" w:rsidRDefault="00AD186C">
      <w:pPr>
        <w:spacing w:after="10"/>
        <w:ind w:left="-5"/>
      </w:pPr>
    </w:p>
    <w:p w14:paraId="06031140" w14:textId="634FCBE6" w:rsidR="00153BF1" w:rsidRPr="006731ED" w:rsidRDefault="00A04AD0">
      <w:pPr>
        <w:spacing w:after="10"/>
        <w:ind w:left="-5"/>
        <w:rPr>
          <w:b/>
          <w:bCs/>
          <w:highlight w:val="yellow"/>
        </w:rPr>
      </w:pPr>
      <w:r w:rsidRPr="006731ED">
        <w:rPr>
          <w:b/>
          <w:bCs/>
          <w:highlight w:val="yellow"/>
        </w:rPr>
        <w:t xml:space="preserve">Document Structure </w:t>
      </w:r>
    </w:p>
    <w:p w14:paraId="3EB964EB" w14:textId="77777777" w:rsidR="00153BF1" w:rsidRPr="006731ED" w:rsidRDefault="00A04AD0">
      <w:pPr>
        <w:spacing w:after="0" w:line="259" w:lineRule="auto"/>
        <w:ind w:left="0" w:firstLine="0"/>
        <w:rPr>
          <w:highlight w:val="yellow"/>
        </w:rPr>
      </w:pPr>
      <w:r w:rsidRPr="006731ED">
        <w:rPr>
          <w:highlight w:val="yellow"/>
        </w:rPr>
        <w:t xml:space="preserve"> </w:t>
      </w:r>
    </w:p>
    <w:p w14:paraId="69616CB3" w14:textId="77777777" w:rsidR="00153BF1" w:rsidRPr="006731ED" w:rsidRDefault="00A04AD0">
      <w:pPr>
        <w:spacing w:after="0"/>
        <w:ind w:left="-5"/>
        <w:rPr>
          <w:highlight w:val="yellow"/>
        </w:rPr>
      </w:pPr>
      <w:r w:rsidRPr="006731ED">
        <w:rPr>
          <w:highlight w:val="yellow"/>
        </w:rPr>
        <w:t xml:space="preserve">This document has been designed with internal links. Page 2 presents the Introduction and Core Dossier outline required by the Office of Academic Affairs for annual reviews for all assistant and associate professors, fourth year reviews for tenure track assistant professors, promotion with tenure, and promotion reviews. The subsequent pages provide the instructions for each section. The </w:t>
      </w:r>
    </w:p>
    <w:p w14:paraId="59940D5B" w14:textId="77777777" w:rsidR="00153BF1" w:rsidRPr="006731ED" w:rsidRDefault="00A04AD0">
      <w:pPr>
        <w:spacing w:after="0"/>
        <w:ind w:left="-5"/>
        <w:rPr>
          <w:highlight w:val="yellow"/>
        </w:rPr>
      </w:pPr>
      <w:r w:rsidRPr="006731ED">
        <w:rPr>
          <w:highlight w:val="yellow"/>
        </w:rPr>
        <w:t xml:space="preserve">Introduction heading is linked to instructions on information to include in that section. Each item listed in the Core Dossier Outline is linked to instructions for that section. </w:t>
      </w:r>
    </w:p>
    <w:p w14:paraId="1FD13F57" w14:textId="77777777" w:rsidR="00153BF1" w:rsidRPr="006731ED" w:rsidRDefault="00A04AD0">
      <w:pPr>
        <w:spacing w:after="0" w:line="259" w:lineRule="auto"/>
        <w:ind w:left="0" w:firstLine="0"/>
        <w:rPr>
          <w:highlight w:val="yellow"/>
        </w:rPr>
      </w:pPr>
      <w:r w:rsidRPr="006731ED">
        <w:rPr>
          <w:highlight w:val="yellow"/>
        </w:rPr>
        <w:t xml:space="preserve"> </w:t>
      </w:r>
    </w:p>
    <w:p w14:paraId="3977B9EF" w14:textId="77777777" w:rsidR="00153BF1" w:rsidRPr="006731ED" w:rsidRDefault="00A04AD0">
      <w:pPr>
        <w:spacing w:after="0"/>
        <w:ind w:left="-5"/>
        <w:rPr>
          <w:highlight w:val="yellow"/>
        </w:rPr>
      </w:pPr>
      <w:r w:rsidRPr="006731ED">
        <w:rPr>
          <w:highlight w:val="yellow"/>
        </w:rPr>
        <w:t xml:space="preserve">If you will be submitting this document, delete the Document Structure section as well as </w:t>
      </w:r>
      <w:proofErr w:type="gramStart"/>
      <w:r w:rsidRPr="006731ED">
        <w:rPr>
          <w:highlight w:val="yellow"/>
        </w:rPr>
        <w:t>all of</w:t>
      </w:r>
      <w:proofErr w:type="gramEnd"/>
      <w:r w:rsidRPr="006731ED">
        <w:rPr>
          <w:highlight w:val="yellow"/>
        </w:rPr>
        <w:t xml:space="preserve"> the instructions.  </w:t>
      </w:r>
    </w:p>
    <w:p w14:paraId="4124CAAF" w14:textId="77777777" w:rsidR="00153BF1" w:rsidRPr="006731ED" w:rsidRDefault="00A04AD0">
      <w:pPr>
        <w:spacing w:after="0" w:line="259" w:lineRule="auto"/>
        <w:ind w:left="0" w:firstLine="0"/>
        <w:rPr>
          <w:highlight w:val="yellow"/>
        </w:rPr>
      </w:pPr>
      <w:r w:rsidRPr="006731ED">
        <w:rPr>
          <w:highlight w:val="yellow"/>
        </w:rPr>
        <w:t xml:space="preserve"> </w:t>
      </w:r>
    </w:p>
    <w:p w14:paraId="3B8072A4" w14:textId="77777777" w:rsidR="00153BF1" w:rsidRPr="006731ED" w:rsidRDefault="00A04AD0">
      <w:pPr>
        <w:spacing w:after="10"/>
        <w:ind w:left="-5"/>
        <w:rPr>
          <w:highlight w:val="yellow"/>
        </w:rPr>
      </w:pPr>
      <w:r w:rsidRPr="006731ED">
        <w:rPr>
          <w:highlight w:val="yellow"/>
        </w:rPr>
        <w:t xml:space="preserve">The outline and instructions have been updated to align with the </w:t>
      </w:r>
      <w:hyperlink r:id="rId8">
        <w:r w:rsidRPr="006731ED">
          <w:rPr>
            <w:color w:val="467886"/>
            <w:highlight w:val="yellow"/>
            <w:u w:val="single" w:color="467886"/>
          </w:rPr>
          <w:t>Faculty Activity Report</w:t>
        </w:r>
      </w:hyperlink>
      <w:hyperlink r:id="rId9">
        <w:r w:rsidRPr="006731ED">
          <w:rPr>
            <w:highlight w:val="yellow"/>
          </w:rPr>
          <w:t xml:space="preserve"> </w:t>
        </w:r>
      </w:hyperlink>
      <w:r w:rsidRPr="006731ED">
        <w:rPr>
          <w:highlight w:val="yellow"/>
        </w:rPr>
        <w:t xml:space="preserve">in Interfolio.  </w:t>
      </w:r>
    </w:p>
    <w:p w14:paraId="49BAD9F7" w14:textId="77777777" w:rsidR="00153BF1" w:rsidRPr="006731ED" w:rsidRDefault="00A04AD0">
      <w:pPr>
        <w:spacing w:after="0" w:line="259" w:lineRule="auto"/>
        <w:ind w:left="0" w:firstLine="0"/>
        <w:rPr>
          <w:highlight w:val="yellow"/>
        </w:rPr>
      </w:pPr>
      <w:r w:rsidRPr="006731ED">
        <w:rPr>
          <w:highlight w:val="yellow"/>
        </w:rPr>
        <w:t xml:space="preserve"> </w:t>
      </w:r>
    </w:p>
    <w:p w14:paraId="2048B126" w14:textId="77A31892" w:rsidR="00153BF1" w:rsidRPr="006731ED" w:rsidRDefault="00A04AD0">
      <w:pPr>
        <w:spacing w:after="0"/>
        <w:ind w:left="-5"/>
        <w:rPr>
          <w:highlight w:val="yellow"/>
        </w:rPr>
      </w:pPr>
      <w:r w:rsidRPr="006731ED">
        <w:rPr>
          <w:highlight w:val="yellow"/>
        </w:rPr>
        <w:t xml:space="preserve">Should you have questions about the content of any of the following sections that are not resolved with the instructions, please contact your Department Chair/School Director or your Associate Dean for Faculty Affairs.  </w:t>
      </w:r>
    </w:p>
    <w:p w14:paraId="1FC0BF2C" w14:textId="77777777" w:rsidR="00153BF1" w:rsidRPr="006731ED" w:rsidRDefault="00A04AD0">
      <w:pPr>
        <w:spacing w:after="0" w:line="259" w:lineRule="auto"/>
        <w:ind w:left="0" w:firstLine="0"/>
        <w:rPr>
          <w:highlight w:val="yellow"/>
        </w:rPr>
      </w:pPr>
      <w:r w:rsidRPr="006731ED">
        <w:rPr>
          <w:highlight w:val="yellow"/>
        </w:rPr>
        <w:t xml:space="preserve"> </w:t>
      </w:r>
    </w:p>
    <w:p w14:paraId="4072AF96" w14:textId="77FBB6CD" w:rsidR="00153BF1" w:rsidRDefault="00A04AD0">
      <w:pPr>
        <w:spacing w:after="0"/>
        <w:ind w:left="-5"/>
      </w:pPr>
      <w:r w:rsidRPr="006731ED">
        <w:rPr>
          <w:highlight w:val="yellow"/>
        </w:rPr>
        <w:t>Should you have questions about entering information into Interfolio, please contact your unit’s Inte</w:t>
      </w:r>
      <w:r w:rsidRPr="004D26BB">
        <w:rPr>
          <w:highlight w:val="yellow"/>
        </w:rPr>
        <w:t>rfolio Coordinator</w:t>
      </w:r>
      <w:r w:rsidR="004D0D45" w:rsidRPr="004D26BB">
        <w:rPr>
          <w:highlight w:val="yellow"/>
        </w:rPr>
        <w:t xml:space="preserve">s </w:t>
      </w:r>
      <w:r w:rsidR="004D26BB" w:rsidRPr="004D26BB">
        <w:rPr>
          <w:highlight w:val="yellow"/>
        </w:rPr>
        <w:t xml:space="preserve">(ASC: </w:t>
      </w:r>
      <w:hyperlink r:id="rId10" w:history="1">
        <w:r w:rsidR="004D26BB" w:rsidRPr="004D26BB">
          <w:rPr>
            <w:rStyle w:val="Hyperlink"/>
            <w:highlight w:val="yellow"/>
          </w:rPr>
          <w:t>ascfacultyaffairs@osu.edu</w:t>
        </w:r>
      </w:hyperlink>
      <w:r w:rsidR="004D26BB" w:rsidRPr="004D26BB">
        <w:rPr>
          <w:highlight w:val="yellow"/>
        </w:rPr>
        <w:t>).</w:t>
      </w:r>
    </w:p>
    <w:p w14:paraId="2BEF88CD" w14:textId="77777777" w:rsidR="00CC5F82" w:rsidRDefault="00A04AD0">
      <w:pPr>
        <w:spacing w:after="0" w:line="259" w:lineRule="auto"/>
        <w:ind w:left="0" w:firstLine="0"/>
      </w:pPr>
      <w:r>
        <w:t xml:space="preserve"> </w:t>
      </w:r>
    </w:p>
    <w:p w14:paraId="44FCD6A2" w14:textId="77777777" w:rsidR="00CC5F82" w:rsidRPr="00CC5F82" w:rsidRDefault="00CC5F82">
      <w:pPr>
        <w:spacing w:after="0" w:line="259" w:lineRule="auto"/>
        <w:ind w:left="0" w:firstLine="0"/>
        <w:rPr>
          <w:b/>
          <w:bCs/>
          <w:highlight w:val="yellow"/>
        </w:rPr>
      </w:pPr>
      <w:r w:rsidRPr="00CC5F82">
        <w:rPr>
          <w:b/>
          <w:bCs/>
          <w:highlight w:val="yellow"/>
        </w:rPr>
        <w:t>Annual Review Period</w:t>
      </w:r>
    </w:p>
    <w:p w14:paraId="7B362354" w14:textId="77777777" w:rsidR="00CC5F82" w:rsidRPr="00CC5F82" w:rsidRDefault="00CC5F82">
      <w:pPr>
        <w:spacing w:after="0" w:line="259" w:lineRule="auto"/>
        <w:ind w:left="0" w:firstLine="0"/>
        <w:rPr>
          <w:highlight w:val="yellow"/>
        </w:rPr>
      </w:pPr>
    </w:p>
    <w:p w14:paraId="0AC6D49A" w14:textId="0B24DC65" w:rsidR="00153BF1" w:rsidRDefault="00CC5F82">
      <w:pPr>
        <w:spacing w:after="0" w:line="259" w:lineRule="auto"/>
        <w:ind w:left="0" w:firstLine="0"/>
      </w:pPr>
      <w:r w:rsidRPr="00CC5F82">
        <w:rPr>
          <w:highlight w:val="yellow"/>
        </w:rPr>
        <w:t>The annual review period will vary by unit, typically 1-3 calendar years. Please consult your TIU Head or supervisor to confirm your unit review period. Only enter activities and data from your unit’s review period.</w:t>
      </w:r>
      <w:r>
        <w:t xml:space="preserve"> </w:t>
      </w:r>
      <w:r w:rsidR="00A04AD0">
        <w:br w:type="page"/>
      </w:r>
    </w:p>
    <w:p w14:paraId="08D6D9E3" w14:textId="77777777" w:rsidR="00153BF1" w:rsidRPr="002B6A00" w:rsidRDefault="00A04AD0">
      <w:pPr>
        <w:spacing w:after="10"/>
        <w:ind w:left="-5"/>
        <w:rPr>
          <w:highlight w:val="yellow"/>
        </w:rPr>
      </w:pPr>
      <w:r w:rsidRPr="002B6A00">
        <w:rPr>
          <w:highlight w:val="yellow"/>
        </w:rPr>
        <w:lastRenderedPageBreak/>
        <w:t xml:space="preserve">Introduction and Core Dossier Outline </w:t>
      </w:r>
    </w:p>
    <w:p w14:paraId="357186F3" w14:textId="77777777" w:rsidR="00153BF1" w:rsidRPr="002B6A00" w:rsidRDefault="00A04AD0">
      <w:pPr>
        <w:spacing w:after="0" w:line="259" w:lineRule="auto"/>
        <w:ind w:left="0" w:firstLine="0"/>
        <w:rPr>
          <w:highlight w:val="yellow"/>
        </w:rPr>
      </w:pPr>
      <w:r w:rsidRPr="002B6A00">
        <w:rPr>
          <w:highlight w:val="yellow"/>
        </w:rPr>
        <w:t xml:space="preserve"> </w:t>
      </w:r>
    </w:p>
    <w:p w14:paraId="5F52D591" w14:textId="77777777" w:rsidR="00153BF1" w:rsidRPr="002B6A00" w:rsidRDefault="00A04AD0">
      <w:pPr>
        <w:spacing w:after="10"/>
        <w:ind w:left="-5"/>
        <w:rPr>
          <w:highlight w:val="yellow"/>
        </w:rPr>
      </w:pPr>
      <w:r w:rsidRPr="002B6A00">
        <w:rPr>
          <w:highlight w:val="yellow"/>
        </w:rPr>
        <w:t xml:space="preserve">Introduction </w:t>
      </w:r>
    </w:p>
    <w:p w14:paraId="07D80BD9" w14:textId="77777777" w:rsidR="00153BF1" w:rsidRPr="002B6A00" w:rsidRDefault="00A04AD0">
      <w:pPr>
        <w:spacing w:after="10"/>
        <w:ind w:left="-5"/>
        <w:rPr>
          <w:highlight w:val="yellow"/>
        </w:rPr>
      </w:pPr>
      <w:r w:rsidRPr="002B6A00">
        <w:rPr>
          <w:highlight w:val="yellow"/>
        </w:rPr>
        <w:t xml:space="preserve">Current Appointment </w:t>
      </w:r>
    </w:p>
    <w:p w14:paraId="064B3417" w14:textId="77777777" w:rsidR="00153BF1" w:rsidRPr="002B6A00" w:rsidRDefault="00A04AD0">
      <w:pPr>
        <w:spacing w:after="10"/>
        <w:ind w:left="-5"/>
        <w:rPr>
          <w:highlight w:val="yellow"/>
        </w:rPr>
      </w:pPr>
      <w:r w:rsidRPr="002B6A00">
        <w:rPr>
          <w:highlight w:val="yellow"/>
        </w:rPr>
        <w:t xml:space="preserve">Biographical Statement </w:t>
      </w:r>
    </w:p>
    <w:p w14:paraId="0E1A08EF" w14:textId="77777777" w:rsidR="00153BF1" w:rsidRPr="002B6A00" w:rsidRDefault="00A04AD0">
      <w:pPr>
        <w:spacing w:after="10"/>
        <w:ind w:left="-5"/>
        <w:rPr>
          <w:highlight w:val="yellow"/>
        </w:rPr>
      </w:pPr>
      <w:r w:rsidRPr="002B6A00">
        <w:rPr>
          <w:highlight w:val="yellow"/>
        </w:rPr>
        <w:t xml:space="preserve">Degrees </w:t>
      </w:r>
    </w:p>
    <w:p w14:paraId="17D5839B" w14:textId="77777777" w:rsidR="00153BF1" w:rsidRPr="002B6A00" w:rsidRDefault="00A04AD0">
      <w:pPr>
        <w:spacing w:after="10"/>
        <w:ind w:left="-5"/>
        <w:rPr>
          <w:highlight w:val="yellow"/>
        </w:rPr>
      </w:pPr>
      <w:r w:rsidRPr="002B6A00">
        <w:rPr>
          <w:highlight w:val="yellow"/>
        </w:rPr>
        <w:t xml:space="preserve">Professional Appointments Held </w:t>
      </w:r>
    </w:p>
    <w:p w14:paraId="75268F6C" w14:textId="77777777" w:rsidR="00153BF1" w:rsidRPr="002B6A00" w:rsidRDefault="00A04AD0">
      <w:pPr>
        <w:spacing w:after="0" w:line="259" w:lineRule="auto"/>
        <w:ind w:left="0" w:firstLine="0"/>
        <w:rPr>
          <w:highlight w:val="yellow"/>
        </w:rPr>
      </w:pPr>
      <w:r w:rsidRPr="002B6A00">
        <w:rPr>
          <w:highlight w:val="yellow"/>
        </w:rPr>
        <w:t xml:space="preserve"> </w:t>
      </w:r>
    </w:p>
    <w:p w14:paraId="63591253" w14:textId="77777777" w:rsidR="00153BF1" w:rsidRPr="002B6A00" w:rsidRDefault="00A04AD0">
      <w:pPr>
        <w:spacing w:after="10"/>
        <w:ind w:left="-5"/>
        <w:rPr>
          <w:highlight w:val="yellow"/>
        </w:rPr>
      </w:pPr>
      <w:r w:rsidRPr="002B6A00">
        <w:rPr>
          <w:highlight w:val="yellow"/>
        </w:rPr>
        <w:t xml:space="preserve">Core Dossier Outline </w:t>
      </w:r>
    </w:p>
    <w:p w14:paraId="6B20F029" w14:textId="77777777" w:rsidR="00153BF1" w:rsidRPr="00DD0E7C" w:rsidRDefault="00A04AD0">
      <w:pPr>
        <w:spacing w:after="0" w:line="259" w:lineRule="auto"/>
        <w:ind w:left="0" w:firstLine="0"/>
        <w:rPr>
          <w:highlight w:val="yellow"/>
        </w:rPr>
      </w:pPr>
      <w:r w:rsidRPr="00DD0E7C">
        <w:rPr>
          <w:highlight w:val="yellow"/>
        </w:rPr>
        <w:t xml:space="preserve"> </w:t>
      </w:r>
    </w:p>
    <w:p w14:paraId="69AA5851" w14:textId="77777777" w:rsidR="00153BF1" w:rsidRPr="00DD0E7C" w:rsidRDefault="00A04AD0">
      <w:pPr>
        <w:numPr>
          <w:ilvl w:val="0"/>
          <w:numId w:val="1"/>
        </w:numPr>
        <w:spacing w:after="10"/>
        <w:ind w:hanging="361"/>
        <w:rPr>
          <w:highlight w:val="yellow"/>
        </w:rPr>
      </w:pPr>
      <w:r w:rsidRPr="00DD0E7C">
        <w:rPr>
          <w:highlight w:val="yellow"/>
        </w:rPr>
        <w:t xml:space="preserve">Workload Allocation </w:t>
      </w:r>
    </w:p>
    <w:p w14:paraId="470B0C58" w14:textId="77777777" w:rsidR="00153BF1" w:rsidRPr="00DD0E7C" w:rsidRDefault="00A04AD0">
      <w:pPr>
        <w:numPr>
          <w:ilvl w:val="0"/>
          <w:numId w:val="1"/>
        </w:numPr>
        <w:spacing w:after="10"/>
        <w:ind w:hanging="361"/>
        <w:rPr>
          <w:highlight w:val="yellow"/>
        </w:rPr>
      </w:pPr>
      <w:r w:rsidRPr="00DD0E7C">
        <w:rPr>
          <w:highlight w:val="yellow"/>
        </w:rPr>
        <w:t xml:space="preserve">Approach to and Goals in Teaching—Narrative </w:t>
      </w:r>
    </w:p>
    <w:p w14:paraId="0DE55B8C" w14:textId="77777777" w:rsidR="00153BF1" w:rsidRPr="00DD0E7C" w:rsidRDefault="00A04AD0">
      <w:pPr>
        <w:numPr>
          <w:ilvl w:val="0"/>
          <w:numId w:val="1"/>
        </w:numPr>
        <w:spacing w:after="10"/>
        <w:ind w:hanging="361"/>
        <w:rPr>
          <w:highlight w:val="yellow"/>
        </w:rPr>
      </w:pPr>
      <w:r w:rsidRPr="00DD0E7C">
        <w:rPr>
          <w:highlight w:val="yellow"/>
        </w:rPr>
        <w:t xml:space="preserve">Evaluation of Teaching—Narrative </w:t>
      </w:r>
    </w:p>
    <w:p w14:paraId="32F5B997" w14:textId="77777777" w:rsidR="00153BF1" w:rsidRPr="00DD0E7C" w:rsidRDefault="00A04AD0">
      <w:pPr>
        <w:numPr>
          <w:ilvl w:val="0"/>
          <w:numId w:val="1"/>
        </w:numPr>
        <w:spacing w:after="10"/>
        <w:ind w:hanging="361"/>
        <w:rPr>
          <w:highlight w:val="yellow"/>
        </w:rPr>
      </w:pPr>
      <w:r w:rsidRPr="00DD0E7C">
        <w:rPr>
          <w:highlight w:val="yellow"/>
        </w:rPr>
        <w:t xml:space="preserve">Undergraduate, Graduate, and Professional Courses Captured Through the University Registrar </w:t>
      </w:r>
    </w:p>
    <w:p w14:paraId="17DDA462" w14:textId="77777777" w:rsidR="00153BF1" w:rsidRPr="00DD0E7C" w:rsidRDefault="00A04AD0">
      <w:pPr>
        <w:numPr>
          <w:ilvl w:val="0"/>
          <w:numId w:val="1"/>
        </w:numPr>
        <w:spacing w:after="10"/>
        <w:ind w:hanging="361"/>
        <w:rPr>
          <w:highlight w:val="yellow"/>
        </w:rPr>
      </w:pPr>
      <w:r w:rsidRPr="00DD0E7C">
        <w:rPr>
          <w:highlight w:val="yellow"/>
        </w:rPr>
        <w:t xml:space="preserve">Credit-Bearing Instruction Not Captured Through the University Registrar </w:t>
      </w:r>
    </w:p>
    <w:p w14:paraId="2CF804DE" w14:textId="77777777" w:rsidR="00153BF1" w:rsidRPr="00DD0E7C" w:rsidRDefault="00A04AD0">
      <w:pPr>
        <w:numPr>
          <w:ilvl w:val="0"/>
          <w:numId w:val="1"/>
        </w:numPr>
        <w:spacing w:after="10"/>
        <w:ind w:hanging="361"/>
        <w:rPr>
          <w:highlight w:val="yellow"/>
        </w:rPr>
      </w:pPr>
      <w:r w:rsidRPr="00DD0E7C">
        <w:rPr>
          <w:highlight w:val="yellow"/>
        </w:rPr>
        <w:t xml:space="preserve">Non-Credit Bearing Instruction </w:t>
      </w:r>
    </w:p>
    <w:p w14:paraId="41DF7424" w14:textId="77777777" w:rsidR="00153BF1" w:rsidRPr="00DD0E7C" w:rsidRDefault="00A04AD0">
      <w:pPr>
        <w:numPr>
          <w:ilvl w:val="0"/>
          <w:numId w:val="1"/>
        </w:numPr>
        <w:spacing w:after="10"/>
        <w:ind w:hanging="361"/>
        <w:rPr>
          <w:highlight w:val="yellow"/>
        </w:rPr>
      </w:pPr>
      <w:r w:rsidRPr="00DD0E7C">
        <w:rPr>
          <w:highlight w:val="yellow"/>
        </w:rPr>
        <w:t xml:space="preserve">Non-Credit Bearing Instruction—EXTENSTION ONLY </w:t>
      </w:r>
    </w:p>
    <w:p w14:paraId="34776B76" w14:textId="77777777" w:rsidR="00153BF1" w:rsidRPr="00DD0E7C" w:rsidRDefault="00A04AD0">
      <w:pPr>
        <w:numPr>
          <w:ilvl w:val="0"/>
          <w:numId w:val="1"/>
        </w:numPr>
        <w:spacing w:after="10"/>
        <w:ind w:hanging="361"/>
        <w:rPr>
          <w:highlight w:val="yellow"/>
        </w:rPr>
      </w:pPr>
      <w:r w:rsidRPr="00DD0E7C">
        <w:rPr>
          <w:highlight w:val="yellow"/>
        </w:rPr>
        <w:t xml:space="preserve">Formal and Informal Advising and Mentoring (Summary) </w:t>
      </w:r>
    </w:p>
    <w:p w14:paraId="6462544C" w14:textId="77777777" w:rsidR="00153BF1" w:rsidRPr="00DD0E7C" w:rsidRDefault="00A04AD0">
      <w:pPr>
        <w:numPr>
          <w:ilvl w:val="0"/>
          <w:numId w:val="1"/>
        </w:numPr>
        <w:spacing w:after="10"/>
        <w:ind w:hanging="361"/>
        <w:rPr>
          <w:highlight w:val="yellow"/>
        </w:rPr>
      </w:pPr>
      <w:r w:rsidRPr="00DD0E7C">
        <w:rPr>
          <w:highlight w:val="yellow"/>
        </w:rPr>
        <w:t xml:space="preserve">Formal and Informal Advising and Mentoring (Detailed Record) </w:t>
      </w:r>
    </w:p>
    <w:p w14:paraId="2B48DDEC" w14:textId="77777777" w:rsidR="00153BF1" w:rsidRPr="00DD0E7C" w:rsidRDefault="00A04AD0">
      <w:pPr>
        <w:numPr>
          <w:ilvl w:val="0"/>
          <w:numId w:val="1"/>
        </w:numPr>
        <w:spacing w:after="10"/>
        <w:ind w:hanging="361"/>
        <w:rPr>
          <w:highlight w:val="yellow"/>
        </w:rPr>
      </w:pPr>
      <w:r w:rsidRPr="00DD0E7C">
        <w:rPr>
          <w:highlight w:val="yellow"/>
        </w:rPr>
        <w:t xml:space="preserve">Curriculum Development </w:t>
      </w:r>
    </w:p>
    <w:p w14:paraId="2576794F" w14:textId="77777777" w:rsidR="00153BF1" w:rsidRPr="00DD0E7C" w:rsidRDefault="00A04AD0">
      <w:pPr>
        <w:numPr>
          <w:ilvl w:val="0"/>
          <w:numId w:val="1"/>
        </w:numPr>
        <w:spacing w:after="10"/>
        <w:ind w:hanging="361"/>
        <w:rPr>
          <w:highlight w:val="yellow"/>
        </w:rPr>
      </w:pPr>
      <w:r w:rsidRPr="00DD0E7C">
        <w:rPr>
          <w:highlight w:val="yellow"/>
        </w:rPr>
        <w:t xml:space="preserve">Coaching and Mentoring Faculty </w:t>
      </w:r>
    </w:p>
    <w:p w14:paraId="4D18859E" w14:textId="77777777" w:rsidR="00153BF1" w:rsidRPr="00DD0E7C" w:rsidRDefault="00A04AD0">
      <w:pPr>
        <w:numPr>
          <w:ilvl w:val="0"/>
          <w:numId w:val="1"/>
        </w:numPr>
        <w:spacing w:after="10"/>
        <w:ind w:hanging="361"/>
        <w:rPr>
          <w:highlight w:val="yellow"/>
        </w:rPr>
      </w:pPr>
      <w:r w:rsidRPr="00DD0E7C">
        <w:rPr>
          <w:highlight w:val="yellow"/>
        </w:rPr>
        <w:t xml:space="preserve">Description of Research—Narrative </w:t>
      </w:r>
    </w:p>
    <w:p w14:paraId="40CAE7E6" w14:textId="77777777" w:rsidR="00153BF1" w:rsidRPr="00DD0E7C" w:rsidRDefault="00A04AD0">
      <w:pPr>
        <w:numPr>
          <w:ilvl w:val="0"/>
          <w:numId w:val="1"/>
        </w:numPr>
        <w:spacing w:after="10"/>
        <w:ind w:hanging="361"/>
        <w:rPr>
          <w:highlight w:val="yellow"/>
        </w:rPr>
      </w:pPr>
      <w:r w:rsidRPr="00DD0E7C">
        <w:rPr>
          <w:highlight w:val="yellow"/>
        </w:rPr>
        <w:t xml:space="preserve">Research Impact—Narrative </w:t>
      </w:r>
    </w:p>
    <w:p w14:paraId="432F32CE" w14:textId="77777777" w:rsidR="00153BF1" w:rsidRPr="00DD0E7C" w:rsidRDefault="00A04AD0">
      <w:pPr>
        <w:numPr>
          <w:ilvl w:val="0"/>
          <w:numId w:val="1"/>
        </w:numPr>
        <w:spacing w:after="10"/>
        <w:ind w:hanging="361"/>
        <w:rPr>
          <w:highlight w:val="yellow"/>
        </w:rPr>
      </w:pPr>
      <w:r w:rsidRPr="00DD0E7C">
        <w:rPr>
          <w:highlight w:val="yellow"/>
        </w:rPr>
        <w:t xml:space="preserve">Scholarly Contributions and Creative Productions </w:t>
      </w:r>
    </w:p>
    <w:p w14:paraId="04BCD0EC" w14:textId="77777777" w:rsidR="00153BF1" w:rsidRPr="00DD0E7C" w:rsidRDefault="00A04AD0">
      <w:pPr>
        <w:numPr>
          <w:ilvl w:val="0"/>
          <w:numId w:val="1"/>
        </w:numPr>
        <w:spacing w:after="10"/>
        <w:ind w:hanging="361"/>
        <w:rPr>
          <w:highlight w:val="yellow"/>
        </w:rPr>
      </w:pPr>
      <w:r w:rsidRPr="00DD0E7C">
        <w:rPr>
          <w:highlight w:val="yellow"/>
        </w:rPr>
        <w:t xml:space="preserve">Research Funding (Grants) </w:t>
      </w:r>
    </w:p>
    <w:p w14:paraId="5AA7972B" w14:textId="77777777" w:rsidR="00153BF1" w:rsidRPr="00DD0E7C" w:rsidRDefault="00A04AD0">
      <w:pPr>
        <w:numPr>
          <w:ilvl w:val="0"/>
          <w:numId w:val="1"/>
        </w:numPr>
        <w:spacing w:after="10"/>
        <w:ind w:hanging="361"/>
        <w:rPr>
          <w:highlight w:val="yellow"/>
        </w:rPr>
      </w:pPr>
      <w:r w:rsidRPr="00DD0E7C">
        <w:rPr>
          <w:highlight w:val="yellow"/>
        </w:rPr>
        <w:t xml:space="preserve">Contracts and Non-Research Grant Funding </w:t>
      </w:r>
    </w:p>
    <w:p w14:paraId="6A5F379E" w14:textId="77777777" w:rsidR="00153BF1" w:rsidRPr="00DD0E7C" w:rsidRDefault="00A04AD0">
      <w:pPr>
        <w:numPr>
          <w:ilvl w:val="0"/>
          <w:numId w:val="1"/>
        </w:numPr>
        <w:spacing w:after="10"/>
        <w:ind w:hanging="361"/>
        <w:rPr>
          <w:highlight w:val="yellow"/>
        </w:rPr>
      </w:pPr>
      <w:r w:rsidRPr="00DD0E7C">
        <w:rPr>
          <w:highlight w:val="yellow"/>
        </w:rPr>
        <w:t xml:space="preserve">Professional Development Funding </w:t>
      </w:r>
    </w:p>
    <w:p w14:paraId="61E590EC" w14:textId="77777777" w:rsidR="00153BF1" w:rsidRPr="00DD0E7C" w:rsidRDefault="00A04AD0">
      <w:pPr>
        <w:numPr>
          <w:ilvl w:val="0"/>
          <w:numId w:val="1"/>
        </w:numPr>
        <w:spacing w:after="10"/>
        <w:ind w:hanging="361"/>
        <w:rPr>
          <w:highlight w:val="yellow"/>
        </w:rPr>
      </w:pPr>
      <w:r w:rsidRPr="00DD0E7C">
        <w:rPr>
          <w:highlight w:val="yellow"/>
        </w:rPr>
        <w:t xml:space="preserve">Evaluation of Service—Narrative </w:t>
      </w:r>
    </w:p>
    <w:p w14:paraId="3EF5967C" w14:textId="77777777" w:rsidR="00153BF1" w:rsidRPr="00DD0E7C" w:rsidRDefault="00A04AD0">
      <w:pPr>
        <w:numPr>
          <w:ilvl w:val="0"/>
          <w:numId w:val="1"/>
        </w:numPr>
        <w:spacing w:after="10"/>
        <w:ind w:hanging="361"/>
        <w:rPr>
          <w:highlight w:val="yellow"/>
        </w:rPr>
      </w:pPr>
      <w:r w:rsidRPr="00DD0E7C">
        <w:rPr>
          <w:highlight w:val="yellow"/>
        </w:rPr>
        <w:t xml:space="preserve">Service and Engagement—University, College, and Department/School Committee Service </w:t>
      </w:r>
    </w:p>
    <w:p w14:paraId="6E9AEA56" w14:textId="77777777" w:rsidR="00153BF1" w:rsidRPr="00DD0E7C" w:rsidRDefault="00A04AD0">
      <w:pPr>
        <w:numPr>
          <w:ilvl w:val="0"/>
          <w:numId w:val="1"/>
        </w:numPr>
        <w:spacing w:after="10"/>
        <w:ind w:hanging="361"/>
        <w:rPr>
          <w:highlight w:val="yellow"/>
        </w:rPr>
      </w:pPr>
      <w:r w:rsidRPr="00DD0E7C">
        <w:rPr>
          <w:highlight w:val="yellow"/>
        </w:rPr>
        <w:t xml:space="preserve">Service and Engagement—Editorships and Editorial Review Service </w:t>
      </w:r>
    </w:p>
    <w:p w14:paraId="481CD689" w14:textId="77777777" w:rsidR="00153BF1" w:rsidRPr="00DD0E7C" w:rsidRDefault="00A04AD0">
      <w:pPr>
        <w:numPr>
          <w:ilvl w:val="0"/>
          <w:numId w:val="1"/>
        </w:numPr>
        <w:spacing w:after="10"/>
        <w:ind w:hanging="361"/>
        <w:rPr>
          <w:highlight w:val="yellow"/>
        </w:rPr>
      </w:pPr>
      <w:r w:rsidRPr="00DD0E7C">
        <w:rPr>
          <w:highlight w:val="yellow"/>
        </w:rPr>
        <w:t xml:space="preserve">Service and Engagement—Professional Memberships </w:t>
      </w:r>
    </w:p>
    <w:p w14:paraId="155F11D3" w14:textId="77777777" w:rsidR="00153BF1" w:rsidRPr="00DD0E7C" w:rsidRDefault="00A04AD0">
      <w:pPr>
        <w:numPr>
          <w:ilvl w:val="0"/>
          <w:numId w:val="1"/>
        </w:numPr>
        <w:spacing w:after="10"/>
        <w:ind w:hanging="361"/>
        <w:rPr>
          <w:highlight w:val="yellow"/>
        </w:rPr>
      </w:pPr>
      <w:r w:rsidRPr="00DD0E7C">
        <w:rPr>
          <w:highlight w:val="yellow"/>
        </w:rPr>
        <w:t xml:space="preserve">Service and Engagement—Consultation Activity </w:t>
      </w:r>
    </w:p>
    <w:p w14:paraId="7B3B8D23" w14:textId="77777777" w:rsidR="00153BF1" w:rsidRPr="00DD0E7C" w:rsidRDefault="00A04AD0">
      <w:pPr>
        <w:numPr>
          <w:ilvl w:val="0"/>
          <w:numId w:val="1"/>
        </w:numPr>
        <w:spacing w:after="10"/>
        <w:ind w:hanging="361"/>
        <w:rPr>
          <w:highlight w:val="yellow"/>
        </w:rPr>
      </w:pPr>
      <w:r w:rsidRPr="00DD0E7C">
        <w:rPr>
          <w:highlight w:val="yellow"/>
        </w:rPr>
        <w:t xml:space="preserve">Service and Engagement—Clinical </w:t>
      </w:r>
    </w:p>
    <w:p w14:paraId="36A26E7A" w14:textId="77777777" w:rsidR="00153BF1" w:rsidRPr="00DD0E7C" w:rsidRDefault="00A04AD0">
      <w:pPr>
        <w:numPr>
          <w:ilvl w:val="0"/>
          <w:numId w:val="1"/>
        </w:numPr>
        <w:spacing w:after="10"/>
        <w:ind w:hanging="361"/>
        <w:rPr>
          <w:highlight w:val="yellow"/>
        </w:rPr>
      </w:pPr>
      <w:r w:rsidRPr="00DD0E7C">
        <w:rPr>
          <w:highlight w:val="yellow"/>
        </w:rPr>
        <w:t xml:space="preserve">Service and Engagement—Professional </w:t>
      </w:r>
    </w:p>
    <w:p w14:paraId="1075146B" w14:textId="77777777" w:rsidR="00153BF1" w:rsidRPr="00DD0E7C" w:rsidRDefault="00A04AD0">
      <w:pPr>
        <w:numPr>
          <w:ilvl w:val="0"/>
          <w:numId w:val="1"/>
        </w:numPr>
        <w:spacing w:after="10"/>
        <w:ind w:hanging="361"/>
        <w:rPr>
          <w:highlight w:val="yellow"/>
        </w:rPr>
      </w:pPr>
      <w:r w:rsidRPr="00DD0E7C">
        <w:rPr>
          <w:highlight w:val="yellow"/>
        </w:rPr>
        <w:t xml:space="preserve">Service and Engagement—Administrative Service </w:t>
      </w:r>
    </w:p>
    <w:p w14:paraId="769CF508" w14:textId="77777777" w:rsidR="00153BF1" w:rsidRPr="00DD0E7C" w:rsidRDefault="00A04AD0">
      <w:pPr>
        <w:numPr>
          <w:ilvl w:val="0"/>
          <w:numId w:val="1"/>
        </w:numPr>
        <w:spacing w:after="10"/>
        <w:ind w:hanging="361"/>
        <w:rPr>
          <w:highlight w:val="yellow"/>
        </w:rPr>
      </w:pPr>
      <w:r w:rsidRPr="00DD0E7C">
        <w:rPr>
          <w:highlight w:val="yellow"/>
        </w:rPr>
        <w:t xml:space="preserve">Service and Engagement—Student Service </w:t>
      </w:r>
    </w:p>
    <w:p w14:paraId="7E711B87" w14:textId="77777777" w:rsidR="00153BF1" w:rsidRPr="00DD0E7C" w:rsidRDefault="00A04AD0">
      <w:pPr>
        <w:numPr>
          <w:ilvl w:val="0"/>
          <w:numId w:val="1"/>
        </w:numPr>
        <w:spacing w:after="10"/>
        <w:ind w:hanging="361"/>
        <w:rPr>
          <w:highlight w:val="yellow"/>
        </w:rPr>
      </w:pPr>
      <w:r w:rsidRPr="00DD0E7C">
        <w:rPr>
          <w:highlight w:val="yellow"/>
        </w:rPr>
        <w:t xml:space="preserve">Service and Engagement—Other </w:t>
      </w:r>
    </w:p>
    <w:p w14:paraId="543A1256" w14:textId="77777777" w:rsidR="00153BF1" w:rsidRPr="00DD0E7C" w:rsidRDefault="00A04AD0">
      <w:pPr>
        <w:numPr>
          <w:ilvl w:val="0"/>
          <w:numId w:val="1"/>
        </w:numPr>
        <w:spacing w:after="10"/>
        <w:ind w:hanging="361"/>
        <w:rPr>
          <w:highlight w:val="yellow"/>
        </w:rPr>
      </w:pPr>
      <w:r w:rsidRPr="00DD0E7C">
        <w:rPr>
          <w:highlight w:val="yellow"/>
        </w:rPr>
        <w:t xml:space="preserve">Professional Development </w:t>
      </w:r>
    </w:p>
    <w:p w14:paraId="52DE56AA" w14:textId="77777777" w:rsidR="00153BF1" w:rsidRPr="00DD0E7C" w:rsidRDefault="00A04AD0">
      <w:pPr>
        <w:numPr>
          <w:ilvl w:val="0"/>
          <w:numId w:val="1"/>
        </w:numPr>
        <w:spacing w:after="10"/>
        <w:ind w:hanging="361"/>
        <w:rPr>
          <w:highlight w:val="yellow"/>
        </w:rPr>
      </w:pPr>
      <w:r w:rsidRPr="00DD0E7C">
        <w:rPr>
          <w:highlight w:val="yellow"/>
        </w:rPr>
        <w:t xml:space="preserve">Awards and Formal Recognition </w:t>
      </w:r>
    </w:p>
    <w:p w14:paraId="3D172B43" w14:textId="77777777" w:rsidR="00C75933" w:rsidRDefault="00C75933">
      <w:pPr>
        <w:spacing w:after="160" w:line="278" w:lineRule="auto"/>
        <w:ind w:left="0" w:firstLine="0"/>
      </w:pPr>
      <w:r>
        <w:br w:type="page"/>
      </w:r>
    </w:p>
    <w:p w14:paraId="36AFA767" w14:textId="72B5A210" w:rsidR="00153BF1" w:rsidRDefault="00A04AD0">
      <w:pPr>
        <w:ind w:left="-5"/>
      </w:pPr>
      <w:r>
        <w:lastRenderedPageBreak/>
        <w:t xml:space="preserve">Introduction and Core Dossier Instructions </w:t>
      </w:r>
    </w:p>
    <w:p w14:paraId="0BB5E6A0" w14:textId="77777777" w:rsidR="00153BF1" w:rsidRDefault="00A04AD0">
      <w:pPr>
        <w:spacing w:after="0" w:line="259" w:lineRule="auto"/>
        <w:ind w:left="0" w:firstLine="0"/>
      </w:pPr>
      <w:r>
        <w:rPr>
          <w:shd w:val="clear" w:color="auto" w:fill="FFFF00"/>
        </w:rPr>
        <w:t>Introduction</w:t>
      </w:r>
      <w:r>
        <w:t xml:space="preserve"> </w:t>
      </w:r>
    </w:p>
    <w:tbl>
      <w:tblPr>
        <w:tblStyle w:val="TableGrid"/>
        <w:tblW w:w="9284" w:type="dxa"/>
        <w:tblInd w:w="0" w:type="dxa"/>
        <w:tblCellMar>
          <w:top w:w="3" w:type="dxa"/>
        </w:tblCellMar>
        <w:tblLook w:val="04A0" w:firstRow="1" w:lastRow="0" w:firstColumn="1" w:lastColumn="0" w:noHBand="0" w:noVBand="1"/>
      </w:tblPr>
      <w:tblGrid>
        <w:gridCol w:w="1196"/>
        <w:gridCol w:w="1796"/>
        <w:gridCol w:w="5968"/>
        <w:gridCol w:w="324"/>
      </w:tblGrid>
      <w:tr w:rsidR="00153BF1" w14:paraId="7E34C697" w14:textId="77777777">
        <w:trPr>
          <w:trHeight w:val="271"/>
        </w:trPr>
        <w:tc>
          <w:tcPr>
            <w:tcW w:w="9284" w:type="dxa"/>
            <w:gridSpan w:val="4"/>
            <w:tcBorders>
              <w:top w:val="nil"/>
              <w:left w:val="nil"/>
              <w:bottom w:val="nil"/>
              <w:right w:val="nil"/>
            </w:tcBorders>
            <w:shd w:val="clear" w:color="auto" w:fill="FFFF00"/>
          </w:tcPr>
          <w:p w14:paraId="5C5D312F" w14:textId="77777777" w:rsidR="00153BF1" w:rsidRDefault="00A04AD0">
            <w:pPr>
              <w:spacing w:after="0" w:line="259" w:lineRule="auto"/>
              <w:ind w:left="0" w:firstLine="0"/>
              <w:jc w:val="both"/>
            </w:pPr>
            <w:r>
              <w:t xml:space="preserve">The Introduction section should include a current appointment, biographical statement, degrees, and </w:t>
            </w:r>
          </w:p>
        </w:tc>
      </w:tr>
      <w:tr w:rsidR="00153BF1" w14:paraId="225DBCE1" w14:textId="77777777">
        <w:trPr>
          <w:trHeight w:val="270"/>
        </w:trPr>
        <w:tc>
          <w:tcPr>
            <w:tcW w:w="2992" w:type="dxa"/>
            <w:gridSpan w:val="2"/>
            <w:tcBorders>
              <w:top w:val="nil"/>
              <w:left w:val="nil"/>
              <w:bottom w:val="nil"/>
              <w:right w:val="nil"/>
            </w:tcBorders>
            <w:shd w:val="clear" w:color="auto" w:fill="FFFF00"/>
          </w:tcPr>
          <w:p w14:paraId="49B38BFC" w14:textId="77777777" w:rsidR="00153BF1" w:rsidRDefault="00A04AD0">
            <w:pPr>
              <w:spacing w:after="0" w:line="259" w:lineRule="auto"/>
              <w:ind w:left="0" w:firstLine="0"/>
              <w:jc w:val="both"/>
            </w:pPr>
            <w:r>
              <w:t>professional appointments held.</w:t>
            </w:r>
          </w:p>
        </w:tc>
        <w:tc>
          <w:tcPr>
            <w:tcW w:w="6292" w:type="dxa"/>
            <w:gridSpan w:val="2"/>
            <w:tcBorders>
              <w:top w:val="nil"/>
              <w:left w:val="nil"/>
              <w:bottom w:val="nil"/>
              <w:right w:val="nil"/>
            </w:tcBorders>
          </w:tcPr>
          <w:p w14:paraId="080E2994" w14:textId="77777777" w:rsidR="00153BF1" w:rsidRDefault="00A04AD0">
            <w:pPr>
              <w:spacing w:after="0" w:line="259" w:lineRule="auto"/>
              <w:ind w:left="-6" w:firstLine="0"/>
            </w:pPr>
            <w:r>
              <w:t xml:space="preserve">  </w:t>
            </w:r>
          </w:p>
        </w:tc>
      </w:tr>
      <w:tr w:rsidR="00153BF1" w14:paraId="52B14538" w14:textId="77777777">
        <w:trPr>
          <w:gridAfter w:val="1"/>
          <w:wAfter w:w="324" w:type="dxa"/>
          <w:trHeight w:val="270"/>
        </w:trPr>
        <w:tc>
          <w:tcPr>
            <w:tcW w:w="8959" w:type="dxa"/>
            <w:gridSpan w:val="3"/>
            <w:tcBorders>
              <w:top w:val="nil"/>
              <w:left w:val="nil"/>
              <w:bottom w:val="nil"/>
              <w:right w:val="nil"/>
            </w:tcBorders>
            <w:shd w:val="clear" w:color="auto" w:fill="FFFF00"/>
          </w:tcPr>
          <w:p w14:paraId="0123BA5D" w14:textId="77777777" w:rsidR="00153BF1" w:rsidRDefault="00A04AD0">
            <w:pPr>
              <w:spacing w:after="0" w:line="259" w:lineRule="auto"/>
              <w:ind w:left="0" w:firstLine="0"/>
              <w:jc w:val="both"/>
            </w:pPr>
            <w:r>
              <w:t xml:space="preserve">List your name and current appointment(s) (including joint and Discovery Theme appointments as </w:t>
            </w:r>
          </w:p>
        </w:tc>
      </w:tr>
      <w:tr w:rsidR="00153BF1" w14:paraId="2FAF2563" w14:textId="77777777">
        <w:trPr>
          <w:gridAfter w:val="1"/>
          <w:wAfter w:w="324" w:type="dxa"/>
          <w:trHeight w:val="270"/>
        </w:trPr>
        <w:tc>
          <w:tcPr>
            <w:tcW w:w="1196" w:type="dxa"/>
            <w:tcBorders>
              <w:top w:val="nil"/>
              <w:left w:val="nil"/>
              <w:bottom w:val="nil"/>
              <w:right w:val="nil"/>
            </w:tcBorders>
            <w:shd w:val="clear" w:color="auto" w:fill="FFFF00"/>
          </w:tcPr>
          <w:p w14:paraId="75B96177" w14:textId="77777777" w:rsidR="00153BF1" w:rsidRDefault="00A04AD0">
            <w:pPr>
              <w:spacing w:after="0" w:line="259" w:lineRule="auto"/>
              <w:ind w:left="0" w:firstLine="0"/>
              <w:jc w:val="both"/>
            </w:pPr>
            <w:r>
              <w:t>appropriate).</w:t>
            </w:r>
          </w:p>
        </w:tc>
        <w:tc>
          <w:tcPr>
            <w:tcW w:w="7764" w:type="dxa"/>
            <w:gridSpan w:val="2"/>
            <w:tcBorders>
              <w:top w:val="nil"/>
              <w:left w:val="nil"/>
              <w:bottom w:val="nil"/>
              <w:right w:val="nil"/>
            </w:tcBorders>
          </w:tcPr>
          <w:p w14:paraId="63DCFBA7" w14:textId="77777777" w:rsidR="00153BF1" w:rsidRDefault="00A04AD0">
            <w:pPr>
              <w:spacing w:after="0" w:line="259" w:lineRule="auto"/>
              <w:ind w:left="-1" w:firstLine="0"/>
            </w:pPr>
            <w:r>
              <w:t xml:space="preserve">  </w:t>
            </w:r>
          </w:p>
        </w:tc>
      </w:tr>
    </w:tbl>
    <w:p w14:paraId="6D3A1A22" w14:textId="77777777" w:rsidR="00153BF1" w:rsidRDefault="00A04AD0">
      <w:pPr>
        <w:spacing w:after="10"/>
        <w:ind w:left="-5"/>
      </w:pPr>
      <w:r>
        <w:rPr>
          <w:noProof/>
        </w:rPr>
        <mc:AlternateContent>
          <mc:Choice Requires="wpg">
            <w:drawing>
              <wp:anchor distT="0" distB="0" distL="114300" distR="114300" simplePos="0" relativeHeight="251658240" behindDoc="1" locked="0" layoutInCell="1" allowOverlap="1" wp14:anchorId="54DA1DA1" wp14:editId="4EAF79D0">
                <wp:simplePos x="0" y="0"/>
                <wp:positionH relativeFrom="column">
                  <wp:posOffset>0</wp:posOffset>
                </wp:positionH>
                <wp:positionV relativeFrom="paragraph">
                  <wp:posOffset>-2175</wp:posOffset>
                </wp:positionV>
                <wp:extent cx="5942966" cy="683006"/>
                <wp:effectExtent l="0" t="0" r="0" b="0"/>
                <wp:wrapNone/>
                <wp:docPr id="12501" name="Group 12501"/>
                <wp:cNvGraphicFramePr/>
                <a:graphic xmlns:a="http://schemas.openxmlformats.org/drawingml/2006/main">
                  <a:graphicData uri="http://schemas.microsoft.com/office/word/2010/wordprocessingGroup">
                    <wpg:wgp>
                      <wpg:cNvGrpSpPr/>
                      <wpg:grpSpPr>
                        <a:xfrm>
                          <a:off x="0" y="0"/>
                          <a:ext cx="5942966" cy="683006"/>
                          <a:chOff x="0" y="0"/>
                          <a:chExt cx="5942966" cy="683006"/>
                        </a:xfrm>
                      </wpg:grpSpPr>
                      <wps:wsp>
                        <wps:cNvPr id="13630" name="Shape 13630"/>
                        <wps:cNvSpPr/>
                        <wps:spPr>
                          <a:xfrm>
                            <a:off x="0" y="0"/>
                            <a:ext cx="5838191" cy="171450"/>
                          </a:xfrm>
                          <a:custGeom>
                            <a:avLst/>
                            <a:gdLst/>
                            <a:ahLst/>
                            <a:cxnLst/>
                            <a:rect l="0" t="0" r="0" b="0"/>
                            <a:pathLst>
                              <a:path w="5838191" h="171450">
                                <a:moveTo>
                                  <a:pt x="0" y="0"/>
                                </a:moveTo>
                                <a:lnTo>
                                  <a:pt x="5838191" y="0"/>
                                </a:lnTo>
                                <a:lnTo>
                                  <a:pt x="5838191" y="171450"/>
                                </a:lnTo>
                                <a:lnTo>
                                  <a:pt x="0" y="17145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13631" name="Shape 13631"/>
                        <wps:cNvSpPr/>
                        <wps:spPr>
                          <a:xfrm>
                            <a:off x="0" y="171386"/>
                            <a:ext cx="5942966" cy="171768"/>
                          </a:xfrm>
                          <a:custGeom>
                            <a:avLst/>
                            <a:gdLst/>
                            <a:ahLst/>
                            <a:cxnLst/>
                            <a:rect l="0" t="0" r="0" b="0"/>
                            <a:pathLst>
                              <a:path w="5942966" h="171768">
                                <a:moveTo>
                                  <a:pt x="0" y="0"/>
                                </a:moveTo>
                                <a:lnTo>
                                  <a:pt x="5942966" y="0"/>
                                </a:lnTo>
                                <a:lnTo>
                                  <a:pt x="5942966" y="171768"/>
                                </a:lnTo>
                                <a:lnTo>
                                  <a:pt x="0" y="171768"/>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13632" name="Shape 13632"/>
                        <wps:cNvSpPr/>
                        <wps:spPr>
                          <a:xfrm>
                            <a:off x="0" y="343281"/>
                            <a:ext cx="5720716" cy="168275"/>
                          </a:xfrm>
                          <a:custGeom>
                            <a:avLst/>
                            <a:gdLst/>
                            <a:ahLst/>
                            <a:cxnLst/>
                            <a:rect l="0" t="0" r="0" b="0"/>
                            <a:pathLst>
                              <a:path w="5720716" h="168275">
                                <a:moveTo>
                                  <a:pt x="0" y="0"/>
                                </a:moveTo>
                                <a:lnTo>
                                  <a:pt x="5720716" y="0"/>
                                </a:lnTo>
                                <a:lnTo>
                                  <a:pt x="5720716" y="168275"/>
                                </a:lnTo>
                                <a:lnTo>
                                  <a:pt x="0" y="16827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13633" name="Shape 13633"/>
                        <wps:cNvSpPr/>
                        <wps:spPr>
                          <a:xfrm>
                            <a:off x="0" y="511556"/>
                            <a:ext cx="5053711" cy="171450"/>
                          </a:xfrm>
                          <a:custGeom>
                            <a:avLst/>
                            <a:gdLst/>
                            <a:ahLst/>
                            <a:cxnLst/>
                            <a:rect l="0" t="0" r="0" b="0"/>
                            <a:pathLst>
                              <a:path w="5053711" h="171450">
                                <a:moveTo>
                                  <a:pt x="0" y="0"/>
                                </a:moveTo>
                                <a:lnTo>
                                  <a:pt x="5053711" y="0"/>
                                </a:lnTo>
                                <a:lnTo>
                                  <a:pt x="5053711" y="171450"/>
                                </a:lnTo>
                                <a:lnTo>
                                  <a:pt x="0" y="17145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0BAA34B1" id="Group 12501" o:spid="_x0000_s1026" style="position:absolute;margin-left:0;margin-top:-.15pt;width:467.95pt;height:53.8pt;z-index:-251658240" coordsize="59429,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">
                <v:shape id="Shape 13630" o:spid="_x0000_s1027" style="position:absolute;width:58381;height:1714;visibility:visible;mso-wrap-style:square;v-text-anchor:top" coordsize="5838191,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" path="m,l5838191,r,171450l,171450,,e" fillcolor="yellow" stroked="f" strokeweight="0">
                  <v:stroke miterlimit="83231f" joinstyle="miter"/>
                  <v:path arrowok="t" textboxrect="0,0,5838191,171450"/>
                </v:shape>
                <v:shape id="Shape 13631" o:spid="_x0000_s1028" style="position:absolute;top:1713;width:59429;height:1718;visibility:visible;mso-wrap-style:square;v-text-anchor:top" coordsize="5942966,17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" path="m,l5942966,r,171768l,171768,,e" fillcolor="yellow" stroked="f" strokeweight="0">
                  <v:stroke miterlimit="83231f" joinstyle="miter"/>
                  <v:path arrowok="t" textboxrect="0,0,5942966,171768"/>
                </v:shape>
                <v:shape id="Shape 13632" o:spid="_x0000_s1029" style="position:absolute;top:3432;width:57207;height:1683;visibility:visible;mso-wrap-style:square;v-text-anchor:top" coordsize="5720716,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" path="m,l5720716,r,168275l,168275,,e" fillcolor="yellow" stroked="f" strokeweight="0">
                  <v:stroke miterlimit="83231f" joinstyle="miter"/>
                  <v:path arrowok="t" textboxrect="0,0,5720716,168275"/>
                </v:shape>
                <v:shape id="Shape 13633" o:spid="_x0000_s1030" style="position:absolute;top:5115;width:50537;height:1715;visibility:visible;mso-wrap-style:square;v-text-anchor:top" coordsize="5053711,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" path="m,l5053711,r,171450l,171450,,e" fillcolor="yellow" stroked="f" strokeweight="0">
                  <v:stroke miterlimit="83231f" joinstyle="miter"/>
                  <v:path arrowok="t" textboxrect="0,0,5053711,171450"/>
                </v:shape>
              </v:group>
            </w:pict>
          </mc:Fallback>
        </mc:AlternateContent>
      </w:r>
      <w:r>
        <w:t xml:space="preserve">The biographical statement can include a narrative description of your educational background, brief summaries of your teaching, research, and service efforts, and effort assignments (e.g., 40% teaching, 40% research, 20% service). This statement is to be no longer than 750 words and may summarize information provided in greater detail in the core dossier. This statement can be used </w:t>
      </w:r>
      <w:proofErr w:type="gramStart"/>
      <w:r>
        <w:t xml:space="preserve">to  </w:t>
      </w:r>
      <w:r>
        <w:rPr>
          <w:shd w:val="clear" w:color="auto" w:fill="FFFF00"/>
        </w:rPr>
        <w:t>List</w:t>
      </w:r>
      <w:proofErr w:type="gramEnd"/>
      <w:r>
        <w:rPr>
          <w:shd w:val="clear" w:color="auto" w:fill="FFFF00"/>
        </w:rPr>
        <w:t xml:space="preserve"> your degrees and professional positions held, with dates for each.</w:t>
      </w:r>
      <w:r>
        <w:t xml:space="preserve">  </w:t>
      </w:r>
    </w:p>
    <w:tbl>
      <w:tblPr>
        <w:tblStyle w:val="TableGrid"/>
        <w:tblW w:w="8874" w:type="dxa"/>
        <w:tblInd w:w="0" w:type="dxa"/>
        <w:tblCellMar>
          <w:top w:w="3" w:type="dxa"/>
        </w:tblCellMar>
        <w:tblLook w:val="04A0" w:firstRow="1" w:lastRow="0" w:firstColumn="1" w:lastColumn="0" w:noHBand="0" w:noVBand="1"/>
      </w:tblPr>
      <w:tblGrid>
        <w:gridCol w:w="2792"/>
        <w:gridCol w:w="6082"/>
      </w:tblGrid>
      <w:tr w:rsidR="00153BF1" w14:paraId="2BE7946C" w14:textId="77777777">
        <w:trPr>
          <w:trHeight w:val="270"/>
        </w:trPr>
        <w:tc>
          <w:tcPr>
            <w:tcW w:w="8874" w:type="dxa"/>
            <w:gridSpan w:val="2"/>
            <w:tcBorders>
              <w:top w:val="nil"/>
              <w:left w:val="nil"/>
              <w:bottom w:val="nil"/>
              <w:right w:val="nil"/>
            </w:tcBorders>
            <w:shd w:val="clear" w:color="auto" w:fill="FFFF00"/>
          </w:tcPr>
          <w:p w14:paraId="69097C04" w14:textId="77777777" w:rsidR="00153BF1" w:rsidRDefault="00A04AD0">
            <w:pPr>
              <w:spacing w:after="0" w:line="259" w:lineRule="auto"/>
              <w:ind w:left="0" w:firstLine="0"/>
              <w:jc w:val="both"/>
            </w:pPr>
            <w:r>
              <w:t xml:space="preserve">Do not include a CV in the introduction. If a TIU wishes to review a CV, one may be included in the </w:t>
            </w:r>
          </w:p>
        </w:tc>
      </w:tr>
      <w:tr w:rsidR="00153BF1" w14:paraId="1E06A953" w14:textId="77777777">
        <w:trPr>
          <w:trHeight w:val="270"/>
        </w:trPr>
        <w:tc>
          <w:tcPr>
            <w:tcW w:w="2792" w:type="dxa"/>
            <w:tcBorders>
              <w:top w:val="nil"/>
              <w:left w:val="nil"/>
              <w:bottom w:val="nil"/>
              <w:right w:val="nil"/>
            </w:tcBorders>
            <w:shd w:val="clear" w:color="auto" w:fill="FFFF00"/>
          </w:tcPr>
          <w:p w14:paraId="6E35CD72" w14:textId="77777777" w:rsidR="00153BF1" w:rsidRDefault="00A04AD0">
            <w:pPr>
              <w:spacing w:after="0" w:line="259" w:lineRule="auto"/>
              <w:ind w:left="0" w:firstLine="0"/>
              <w:jc w:val="both"/>
            </w:pPr>
            <w:r>
              <w:t>scholarship folder in Interfolio.</w:t>
            </w:r>
          </w:p>
        </w:tc>
        <w:tc>
          <w:tcPr>
            <w:tcW w:w="6082" w:type="dxa"/>
            <w:tcBorders>
              <w:top w:val="nil"/>
              <w:left w:val="nil"/>
              <w:bottom w:val="nil"/>
              <w:right w:val="nil"/>
            </w:tcBorders>
          </w:tcPr>
          <w:p w14:paraId="211782EE" w14:textId="77777777" w:rsidR="00153BF1" w:rsidRDefault="00A04AD0">
            <w:pPr>
              <w:spacing w:after="0" w:line="259" w:lineRule="auto"/>
              <w:ind w:left="0" w:firstLine="0"/>
            </w:pPr>
            <w:r>
              <w:t xml:space="preserve">  </w:t>
            </w:r>
          </w:p>
        </w:tc>
      </w:tr>
    </w:tbl>
    <w:p w14:paraId="7C29F00A" w14:textId="77777777" w:rsidR="00C75933" w:rsidRDefault="00C75933">
      <w:pPr>
        <w:ind w:left="-5"/>
      </w:pPr>
    </w:p>
    <w:p w14:paraId="5CBEAFEB" w14:textId="2AC9FEFD" w:rsidR="00C20161" w:rsidRPr="00C20161" w:rsidRDefault="00EF5A5E" w:rsidP="009704DA">
      <w:pPr>
        <w:spacing w:after="0" w:line="278" w:lineRule="auto"/>
        <w:ind w:left="0" w:firstLine="0"/>
        <w:rPr>
          <w:b/>
          <w:bCs/>
        </w:rPr>
      </w:pPr>
      <w:r w:rsidRPr="00EF5A5E">
        <w:rPr>
          <w:b/>
          <w:bCs/>
        </w:rPr>
        <w:t xml:space="preserve">Candidate Name </w:t>
      </w:r>
    </w:p>
    <w:p w14:paraId="730F0603" w14:textId="77777777" w:rsidR="009704DA" w:rsidRDefault="009704DA" w:rsidP="009704DA">
      <w:pPr>
        <w:spacing w:after="0" w:line="278" w:lineRule="auto"/>
        <w:ind w:left="0" w:firstLine="0"/>
        <w:rPr>
          <w:b/>
          <w:bCs/>
        </w:rPr>
      </w:pPr>
    </w:p>
    <w:p w14:paraId="73EB34F7" w14:textId="15DA4ED5" w:rsidR="00A90CF0" w:rsidRPr="00C20161" w:rsidRDefault="00A90CF0" w:rsidP="00A90CF0">
      <w:pPr>
        <w:spacing w:after="160" w:line="278" w:lineRule="auto"/>
        <w:ind w:left="0" w:firstLine="0"/>
      </w:pPr>
      <w:r w:rsidRPr="00C20161">
        <w:rPr>
          <w:b/>
          <w:bCs/>
        </w:rPr>
        <w:t>Current Appointments</w:t>
      </w:r>
    </w:p>
    <w:p w14:paraId="215BEDDB" w14:textId="1D68810E" w:rsidR="00A90CF0" w:rsidRPr="00C20161" w:rsidRDefault="00056F6A" w:rsidP="00A90CF0">
      <w:pPr>
        <w:spacing w:after="160" w:line="278" w:lineRule="auto"/>
        <w:ind w:left="0" w:firstLine="0"/>
      </w:pPr>
      <w:r>
        <w:t>DATES</w:t>
      </w:r>
      <w:r w:rsidR="00A90CF0" w:rsidRPr="00C20161">
        <w:tab/>
      </w:r>
      <w:r>
        <w:t>CURRENT TITLE</w:t>
      </w:r>
      <w:r w:rsidR="00A90CF0" w:rsidRPr="00C20161">
        <w:t xml:space="preserve">, </w:t>
      </w:r>
      <w:r>
        <w:t>TIU</w:t>
      </w:r>
      <w:r w:rsidR="00A90CF0" w:rsidRPr="00C20161">
        <w:t xml:space="preserve">, Ohio State University </w:t>
      </w:r>
    </w:p>
    <w:p w14:paraId="4B5CB65D" w14:textId="77777777" w:rsidR="00C20161" w:rsidRPr="00C20161" w:rsidRDefault="00C20161" w:rsidP="00C20161">
      <w:pPr>
        <w:spacing w:after="160" w:line="278" w:lineRule="auto"/>
        <w:ind w:left="0" w:firstLine="0"/>
      </w:pPr>
      <w:r w:rsidRPr="00C20161">
        <w:rPr>
          <w:b/>
          <w:bCs/>
        </w:rPr>
        <w:t>Biographical Narrative</w:t>
      </w:r>
      <w:r w:rsidRPr="00C20161">
        <w:t> (750 words)</w:t>
      </w:r>
    </w:p>
    <w:p w14:paraId="53E1EDB0" w14:textId="77777777" w:rsidR="00C20161" w:rsidRPr="00C20161" w:rsidRDefault="00C20161" w:rsidP="00C20161">
      <w:pPr>
        <w:spacing w:after="160" w:line="278" w:lineRule="auto"/>
        <w:ind w:left="0" w:firstLine="0"/>
      </w:pPr>
      <w:r w:rsidRPr="00C20161">
        <w:t xml:space="preserve">Start narrative here. </w:t>
      </w:r>
    </w:p>
    <w:p w14:paraId="2078AE18" w14:textId="77777777" w:rsidR="009704DA" w:rsidRPr="00C20161" w:rsidRDefault="009704DA" w:rsidP="009704DA">
      <w:pPr>
        <w:spacing w:after="160" w:line="278" w:lineRule="auto"/>
        <w:ind w:left="0" w:firstLine="0"/>
      </w:pPr>
      <w:r w:rsidRPr="00C20161">
        <w:rPr>
          <w:b/>
          <w:bCs/>
        </w:rPr>
        <w:t>Degrees</w:t>
      </w:r>
    </w:p>
    <w:p w14:paraId="50BB92E7" w14:textId="76E995D3" w:rsidR="009704DA" w:rsidRPr="00C20161" w:rsidRDefault="00056F6A" w:rsidP="009704DA">
      <w:pPr>
        <w:spacing w:after="160" w:line="278" w:lineRule="auto"/>
        <w:ind w:left="0" w:firstLine="0"/>
      </w:pPr>
      <w:r>
        <w:t>DATE</w:t>
      </w:r>
      <w:r w:rsidR="009704DA" w:rsidRPr="00C20161">
        <w:tab/>
      </w:r>
      <w:r>
        <w:t>DEGREE</w:t>
      </w:r>
      <w:r w:rsidR="009704DA" w:rsidRPr="00C20161">
        <w:t xml:space="preserve">, </w:t>
      </w:r>
      <w:r>
        <w:t>FIELD</w:t>
      </w:r>
      <w:r w:rsidR="009704DA" w:rsidRPr="00C20161">
        <w:t xml:space="preserve">, </w:t>
      </w:r>
      <w:r>
        <w:t>INSTITUTION</w:t>
      </w:r>
    </w:p>
    <w:p w14:paraId="06CECB89" w14:textId="559BDF91" w:rsidR="00C20161" w:rsidRPr="00C20161" w:rsidRDefault="009704DA" w:rsidP="00C20161">
      <w:pPr>
        <w:spacing w:after="160" w:line="278" w:lineRule="auto"/>
        <w:ind w:left="0" w:firstLine="0"/>
      </w:pPr>
      <w:r>
        <w:rPr>
          <w:b/>
          <w:bCs/>
        </w:rPr>
        <w:t>Professional</w:t>
      </w:r>
      <w:r w:rsidR="00C20161" w:rsidRPr="00C20161">
        <w:rPr>
          <w:b/>
          <w:bCs/>
        </w:rPr>
        <w:t xml:space="preserve"> Appointments</w:t>
      </w:r>
    </w:p>
    <w:p w14:paraId="4662FE24" w14:textId="5311EC0F" w:rsidR="00C20161" w:rsidRPr="00C20161" w:rsidRDefault="00056F6A" w:rsidP="00C20161">
      <w:pPr>
        <w:spacing w:after="160" w:line="278" w:lineRule="auto"/>
        <w:ind w:left="0" w:firstLine="0"/>
      </w:pPr>
      <w:r>
        <w:t>DATES</w:t>
      </w:r>
      <w:r w:rsidR="00C20161" w:rsidRPr="00C20161">
        <w:tab/>
      </w:r>
      <w:r>
        <w:t>TITLE</w:t>
      </w:r>
      <w:r w:rsidR="00C20161" w:rsidRPr="00C20161">
        <w:t xml:space="preserve">, </w:t>
      </w:r>
      <w:r>
        <w:t>UNIT</w:t>
      </w:r>
      <w:r w:rsidR="00C20161" w:rsidRPr="00C20161">
        <w:t xml:space="preserve">, </w:t>
      </w:r>
      <w:r>
        <w:t>INSTITUTION</w:t>
      </w:r>
    </w:p>
    <w:p w14:paraId="3DB93549" w14:textId="77777777" w:rsidR="00C20161" w:rsidRPr="00C20161" w:rsidRDefault="00C20161" w:rsidP="00C20161">
      <w:pPr>
        <w:spacing w:after="160" w:line="278" w:lineRule="auto"/>
        <w:ind w:left="0" w:firstLine="0"/>
      </w:pPr>
      <w:r w:rsidRPr="00C20161">
        <w:rPr>
          <w:b/>
          <w:bCs/>
        </w:rPr>
        <w:t>Fellowships, Internships, Residency</w:t>
      </w:r>
    </w:p>
    <w:p w14:paraId="053DF88E" w14:textId="77777777" w:rsidR="00C20161" w:rsidRPr="00C20161" w:rsidRDefault="00C20161" w:rsidP="00C20161">
      <w:pPr>
        <w:spacing w:after="160" w:line="278" w:lineRule="auto"/>
        <w:ind w:left="0" w:firstLine="0"/>
      </w:pPr>
      <w:r w:rsidRPr="00C20161">
        <w:t>None</w:t>
      </w:r>
    </w:p>
    <w:p w14:paraId="35751A8E" w14:textId="77777777" w:rsidR="00C20161" w:rsidRPr="00C20161" w:rsidRDefault="00C20161" w:rsidP="00C20161">
      <w:pPr>
        <w:spacing w:after="160" w:line="278" w:lineRule="auto"/>
        <w:ind w:left="0" w:firstLine="0"/>
      </w:pPr>
      <w:r w:rsidRPr="00C20161">
        <w:rPr>
          <w:b/>
          <w:bCs/>
        </w:rPr>
        <w:t>Certifications and Licensures</w:t>
      </w:r>
    </w:p>
    <w:p w14:paraId="6888918D" w14:textId="77777777" w:rsidR="00C20161" w:rsidRPr="00C20161" w:rsidRDefault="00C20161" w:rsidP="00C20161">
      <w:pPr>
        <w:spacing w:after="160" w:line="278" w:lineRule="auto"/>
        <w:ind w:left="0" w:firstLine="0"/>
      </w:pPr>
      <w:r w:rsidRPr="00C20161">
        <w:t>None</w:t>
      </w:r>
    </w:p>
    <w:p w14:paraId="1820C53C" w14:textId="77777777" w:rsidR="00C75933" w:rsidRDefault="00C75933">
      <w:pPr>
        <w:spacing w:after="160" w:line="278" w:lineRule="auto"/>
        <w:ind w:left="0" w:firstLine="0"/>
      </w:pPr>
      <w:r>
        <w:br w:type="page"/>
      </w:r>
    </w:p>
    <w:p w14:paraId="009A85DC" w14:textId="6FEAA74A" w:rsidR="00153BF1" w:rsidRPr="00450FC6" w:rsidRDefault="00A04AD0">
      <w:pPr>
        <w:ind w:left="-5"/>
        <w:rPr>
          <w:highlight w:val="yellow"/>
        </w:rPr>
      </w:pPr>
      <w:r w:rsidRPr="00450FC6">
        <w:rPr>
          <w:highlight w:val="yellow"/>
        </w:rPr>
        <w:lastRenderedPageBreak/>
        <w:t xml:space="preserve">Core Dossier </w:t>
      </w:r>
    </w:p>
    <w:p w14:paraId="430DFEF2" w14:textId="75B90894" w:rsidR="00153BF1" w:rsidRPr="00450FC6" w:rsidRDefault="00A04AD0">
      <w:pPr>
        <w:ind w:left="-5"/>
        <w:rPr>
          <w:highlight w:val="yellow"/>
        </w:rPr>
      </w:pPr>
      <w:r w:rsidRPr="00450FC6">
        <w:rPr>
          <w:highlight w:val="yellow"/>
        </w:rPr>
        <w:t>If you are unsure about the content needed for a particular item, consult your TIU hea</w:t>
      </w:r>
      <w:r w:rsidR="00AC1540">
        <w:rPr>
          <w:highlight w:val="yellow"/>
        </w:rPr>
        <w:t>d or supervisor</w:t>
      </w:r>
      <w:r w:rsidRPr="00450FC6">
        <w:rPr>
          <w:highlight w:val="yellow"/>
        </w:rPr>
        <w:t xml:space="preserve"> for assistance. If your job does not require engagement in a particular area included below, please leave the section blank. For example, if you are not expected to engage in research and creative activity, you may leave sections 12 through 17 </w:t>
      </w:r>
      <w:proofErr w:type="gramStart"/>
      <w:r w:rsidRPr="00450FC6">
        <w:rPr>
          <w:highlight w:val="yellow"/>
        </w:rPr>
        <w:t>blank</w:t>
      </w:r>
      <w:proofErr w:type="gramEnd"/>
      <w:r w:rsidRPr="00450FC6">
        <w:rPr>
          <w:highlight w:val="yellow"/>
        </w:rPr>
        <w:t xml:space="preserve">. </w:t>
      </w:r>
    </w:p>
    <w:p w14:paraId="0AFA6256" w14:textId="1599FCA4" w:rsidR="00153BF1" w:rsidRPr="00450FC6" w:rsidRDefault="00A04AD0">
      <w:pPr>
        <w:ind w:left="-5"/>
        <w:rPr>
          <w:highlight w:val="yellow"/>
        </w:rPr>
      </w:pPr>
      <w:r w:rsidRPr="00450FC6">
        <w:rPr>
          <w:highlight w:val="yellow"/>
        </w:rPr>
        <w:t>Summarize accomplishments as succinctly as possible and in outline form to the extent possible (e.g., student accomplishments, curricular development, etc</w:t>
      </w:r>
      <w:proofErr w:type="gramStart"/>
      <w:r w:rsidRPr="00450FC6">
        <w:rPr>
          <w:highlight w:val="yellow"/>
        </w:rPr>
        <w:t>.)—</w:t>
      </w:r>
      <w:proofErr w:type="gramEnd"/>
      <w:r w:rsidRPr="00450FC6">
        <w:rPr>
          <w:highlight w:val="yellow"/>
        </w:rPr>
        <w:t xml:space="preserve">you may present your narrative in prose or outline form. Some </w:t>
      </w:r>
      <w:proofErr w:type="gramStart"/>
      <w:r w:rsidRPr="00450FC6">
        <w:rPr>
          <w:highlight w:val="yellow"/>
        </w:rPr>
        <w:t>explanation is</w:t>
      </w:r>
      <w:proofErr w:type="gramEnd"/>
      <w:r w:rsidRPr="00450FC6">
        <w:rPr>
          <w:highlight w:val="yellow"/>
        </w:rPr>
        <w:t xml:space="preserve"> valuable, but lengthy </w:t>
      </w:r>
      <w:proofErr w:type="gramStart"/>
      <w:r w:rsidRPr="00450FC6">
        <w:rPr>
          <w:highlight w:val="yellow"/>
        </w:rPr>
        <w:t>narrative</w:t>
      </w:r>
      <w:proofErr w:type="gramEnd"/>
      <w:r w:rsidRPr="00450FC6">
        <w:rPr>
          <w:highlight w:val="yellow"/>
        </w:rPr>
        <w:t xml:space="preserve"> and </w:t>
      </w:r>
      <w:proofErr w:type="gramStart"/>
      <w:r w:rsidRPr="00450FC6">
        <w:rPr>
          <w:highlight w:val="yellow"/>
        </w:rPr>
        <w:t>explanation</w:t>
      </w:r>
      <w:proofErr w:type="gramEnd"/>
      <w:r w:rsidRPr="00450FC6">
        <w:rPr>
          <w:highlight w:val="yellow"/>
        </w:rPr>
        <w:t xml:space="preserve"> may obscure important accomplishments rather than highlight them. Accomplishments may only be listed once in the dossier. You should consult your TIU head</w:t>
      </w:r>
      <w:r w:rsidR="00AC1540">
        <w:rPr>
          <w:highlight w:val="yellow"/>
        </w:rPr>
        <w:t xml:space="preserve"> or supervisor</w:t>
      </w:r>
      <w:r w:rsidRPr="00450FC6">
        <w:rPr>
          <w:highlight w:val="yellow"/>
        </w:rPr>
        <w:t xml:space="preserve"> with any questions about where specific accomplishments should be included. </w:t>
      </w:r>
    </w:p>
    <w:p w14:paraId="429B22B5" w14:textId="77777777" w:rsidR="00153BF1" w:rsidRPr="00450FC6" w:rsidRDefault="00A04AD0">
      <w:pPr>
        <w:ind w:left="-5"/>
        <w:rPr>
          <w:highlight w:val="yellow"/>
        </w:rPr>
      </w:pPr>
      <w:r w:rsidRPr="00450FC6">
        <w:rPr>
          <w:highlight w:val="yellow"/>
        </w:rPr>
        <w:t xml:space="preserve">Avoid self-evaluation except when it is requested. Others can most appropriately offer assessment of the quality and importance of your accomplishments. However, narrative sections can be used to highlight evidence of quality and impact. </w:t>
      </w:r>
    </w:p>
    <w:p w14:paraId="548F4CB3" w14:textId="5F5FC86F" w:rsidR="00C75933" w:rsidRDefault="00A04AD0">
      <w:pPr>
        <w:ind w:left="-5"/>
      </w:pPr>
      <w:r w:rsidRPr="00450FC6">
        <w:rPr>
          <w:highlight w:val="yellow"/>
        </w:rPr>
        <w:t>Organize all material in the core dossier in reverse chronological order.</w:t>
      </w:r>
      <w:r>
        <w:t xml:space="preserve"> </w:t>
      </w:r>
    </w:p>
    <w:p w14:paraId="7899425B" w14:textId="77777777" w:rsidR="00C75933" w:rsidRDefault="00C75933">
      <w:pPr>
        <w:spacing w:after="160" w:line="278" w:lineRule="auto"/>
        <w:ind w:left="0" w:firstLine="0"/>
      </w:pPr>
      <w:r>
        <w:br w:type="page"/>
      </w:r>
    </w:p>
    <w:p w14:paraId="4AD16D6D" w14:textId="77777777" w:rsidR="00153BF1" w:rsidRDefault="00153BF1">
      <w:pPr>
        <w:ind w:left="-5"/>
      </w:pPr>
    </w:p>
    <w:p w14:paraId="187E4BCB" w14:textId="77777777" w:rsidR="00153BF1" w:rsidRDefault="00A04AD0">
      <w:pPr>
        <w:pStyle w:val="Heading1"/>
        <w:ind w:left="-5"/>
      </w:pPr>
      <w:r>
        <w:rPr>
          <w:u w:val="none"/>
        </w:rPr>
        <w:t>1.</w:t>
      </w:r>
      <w:r>
        <w:rPr>
          <w:rFonts w:ascii="Arial" w:eastAsia="Arial" w:hAnsi="Arial" w:cs="Arial"/>
          <w:u w:val="none"/>
        </w:rPr>
        <w:t xml:space="preserve"> </w:t>
      </w:r>
      <w:r>
        <w:t>Workload Allocation</w:t>
      </w:r>
      <w:r>
        <w:rPr>
          <w:u w:val="none"/>
        </w:rPr>
        <w:t xml:space="preserve"> </w:t>
      </w:r>
    </w:p>
    <w:p w14:paraId="402E5947" w14:textId="77777777" w:rsidR="00153BF1" w:rsidRPr="00A04AD0" w:rsidRDefault="00A04AD0">
      <w:pPr>
        <w:ind w:left="-5"/>
        <w:rPr>
          <w:highlight w:val="yellow"/>
        </w:rPr>
      </w:pPr>
      <w:r w:rsidRPr="00A04AD0">
        <w:rPr>
          <w:highlight w:val="yellow"/>
        </w:rPr>
        <w:t xml:space="preserve">This section is designed to represent your workload distribution of responsibilities as determined by your contract and annual </w:t>
      </w:r>
      <w:proofErr w:type="gramStart"/>
      <w:r w:rsidRPr="00A04AD0">
        <w:rPr>
          <w:highlight w:val="yellow"/>
        </w:rPr>
        <w:t>reviews, and</w:t>
      </w:r>
      <w:proofErr w:type="gramEnd"/>
      <w:r w:rsidRPr="00A04AD0">
        <w:rPr>
          <w:highlight w:val="yellow"/>
        </w:rPr>
        <w:t xml:space="preserve"> agreed upon between you and your supervisor. Each year your workload distribution should be reviewed during an annual faculty performance review for the coming year or multiple years and any changes agreed upon and documented. It is possible for this to change during the year, before another annual review, and it may be updated as needed. Include workload for the following categories (as applies): teaching, research and creative activity, service (e.g., participation on or chairing of committees, service to professional organizations, etc.), extension, and/or administration/leadership (e.g., serving as department chair, school director, center director, associate dean, etc.). </w:t>
      </w:r>
    </w:p>
    <w:p w14:paraId="4D23CAEA" w14:textId="77777777" w:rsidR="00153BF1" w:rsidRDefault="00A04AD0">
      <w:pPr>
        <w:ind w:left="-5"/>
      </w:pPr>
      <w:r w:rsidRPr="00A04AD0">
        <w:rPr>
          <w:highlight w:val="yellow"/>
        </w:rPr>
        <w:t>The information provided here should align with the most recent annual review, which is to be included in the full dossier.</w:t>
      </w:r>
      <w:r>
        <w:t xml:space="preserve"> </w:t>
      </w:r>
    </w:p>
    <w:p w14:paraId="07F4EF8E" w14:textId="77777777" w:rsidR="00B86547" w:rsidRDefault="00B86547">
      <w:pPr>
        <w:ind w:left="-5"/>
      </w:pPr>
    </w:p>
    <w:tbl>
      <w:tblPr>
        <w:tblStyle w:val="TableGrid0"/>
        <w:tblW w:w="10435" w:type="dxa"/>
        <w:jc w:val="center"/>
        <w:tblLayout w:type="fixed"/>
        <w:tblLook w:val="04A0" w:firstRow="1" w:lastRow="0" w:firstColumn="1" w:lastColumn="0" w:noHBand="0" w:noVBand="1"/>
      </w:tblPr>
      <w:tblGrid>
        <w:gridCol w:w="1525"/>
        <w:gridCol w:w="1102"/>
        <w:gridCol w:w="1201"/>
        <w:gridCol w:w="1033"/>
        <w:gridCol w:w="1974"/>
        <w:gridCol w:w="6"/>
        <w:gridCol w:w="1614"/>
        <w:gridCol w:w="1980"/>
      </w:tblGrid>
      <w:tr w:rsidR="006B2FB7" w:rsidRPr="006B2FB7" w14:paraId="5D481E10" w14:textId="77777777" w:rsidTr="00D666ED">
        <w:trPr>
          <w:trHeight w:val="607"/>
          <w:jc w:val="center"/>
        </w:trPr>
        <w:tc>
          <w:tcPr>
            <w:tcW w:w="1525" w:type="dxa"/>
            <w:vMerge w:val="restart"/>
          </w:tcPr>
          <w:p w14:paraId="4469E5B3" w14:textId="77777777" w:rsidR="006B2FB7" w:rsidRPr="006B2FB7" w:rsidRDefault="006B2FB7" w:rsidP="006B2FB7">
            <w:pPr>
              <w:ind w:left="-5"/>
              <w:rPr>
                <w:b/>
                <w:bCs/>
              </w:rPr>
            </w:pPr>
            <w:r w:rsidRPr="006B2FB7">
              <w:rPr>
                <w:b/>
                <w:bCs/>
              </w:rPr>
              <w:t>Timeframe</w:t>
            </w:r>
          </w:p>
        </w:tc>
        <w:tc>
          <w:tcPr>
            <w:tcW w:w="5310" w:type="dxa"/>
            <w:gridSpan w:val="4"/>
          </w:tcPr>
          <w:p w14:paraId="2D9DD45A" w14:textId="77777777" w:rsidR="006B2FB7" w:rsidRPr="006B2FB7" w:rsidRDefault="006B2FB7" w:rsidP="006B2FB7">
            <w:pPr>
              <w:ind w:left="-5"/>
              <w:rPr>
                <w:b/>
                <w:bCs/>
              </w:rPr>
            </w:pPr>
            <w:r w:rsidRPr="006B2FB7">
              <w:rPr>
                <w:b/>
                <w:bCs/>
              </w:rPr>
              <w:t xml:space="preserve">Distribution of Effort </w:t>
            </w:r>
            <w:r w:rsidRPr="006B2FB7">
              <w:rPr>
                <w:b/>
                <w:bCs/>
              </w:rPr>
              <w:br/>
              <w:t>%=100 Across All Columns Each Year</w:t>
            </w:r>
          </w:p>
        </w:tc>
        <w:tc>
          <w:tcPr>
            <w:tcW w:w="3600" w:type="dxa"/>
            <w:gridSpan w:val="3"/>
          </w:tcPr>
          <w:p w14:paraId="1AE84FBF" w14:textId="77777777" w:rsidR="006B2FB7" w:rsidRPr="006B2FB7" w:rsidRDefault="006B2FB7" w:rsidP="006B2FB7">
            <w:pPr>
              <w:ind w:left="-5"/>
              <w:rPr>
                <w:b/>
                <w:bCs/>
              </w:rPr>
            </w:pPr>
            <w:r w:rsidRPr="006B2FB7">
              <w:rPr>
                <w:b/>
                <w:bCs/>
              </w:rPr>
              <w:t>Effort Across Units for Split Appointments</w:t>
            </w:r>
          </w:p>
        </w:tc>
      </w:tr>
      <w:tr w:rsidR="006B2FB7" w:rsidRPr="006B2FB7" w14:paraId="690D194C" w14:textId="77777777" w:rsidTr="00D666ED">
        <w:trPr>
          <w:trHeight w:val="148"/>
          <w:jc w:val="center"/>
        </w:trPr>
        <w:tc>
          <w:tcPr>
            <w:tcW w:w="1525" w:type="dxa"/>
            <w:vMerge/>
          </w:tcPr>
          <w:p w14:paraId="32B63730" w14:textId="77777777" w:rsidR="006B2FB7" w:rsidRPr="006B2FB7" w:rsidRDefault="006B2FB7" w:rsidP="006B2FB7">
            <w:pPr>
              <w:ind w:left="-5"/>
            </w:pPr>
          </w:p>
        </w:tc>
        <w:tc>
          <w:tcPr>
            <w:tcW w:w="1102" w:type="dxa"/>
          </w:tcPr>
          <w:p w14:paraId="136FEB15" w14:textId="77777777" w:rsidR="006B2FB7" w:rsidRPr="006B2FB7" w:rsidRDefault="006B2FB7" w:rsidP="006B2FB7">
            <w:pPr>
              <w:ind w:left="-5"/>
              <w:rPr>
                <w:b/>
                <w:bCs/>
              </w:rPr>
            </w:pPr>
            <w:r w:rsidRPr="006B2FB7">
              <w:rPr>
                <w:b/>
                <w:bCs/>
              </w:rPr>
              <w:t>Teaching%</w:t>
            </w:r>
          </w:p>
        </w:tc>
        <w:tc>
          <w:tcPr>
            <w:tcW w:w="1201" w:type="dxa"/>
          </w:tcPr>
          <w:p w14:paraId="479A3269" w14:textId="77777777" w:rsidR="006B2FB7" w:rsidRPr="006B2FB7" w:rsidRDefault="006B2FB7" w:rsidP="006B2FB7">
            <w:pPr>
              <w:ind w:left="-5"/>
              <w:rPr>
                <w:b/>
                <w:bCs/>
              </w:rPr>
            </w:pPr>
            <w:r w:rsidRPr="006B2FB7">
              <w:rPr>
                <w:b/>
                <w:bCs/>
              </w:rPr>
              <w:t>Research%</w:t>
            </w:r>
          </w:p>
        </w:tc>
        <w:tc>
          <w:tcPr>
            <w:tcW w:w="1033" w:type="dxa"/>
          </w:tcPr>
          <w:p w14:paraId="018CBF50" w14:textId="77777777" w:rsidR="006B2FB7" w:rsidRPr="006B2FB7" w:rsidRDefault="006B2FB7" w:rsidP="006B2FB7">
            <w:pPr>
              <w:ind w:left="-5"/>
              <w:rPr>
                <w:b/>
                <w:bCs/>
              </w:rPr>
            </w:pPr>
            <w:r w:rsidRPr="006B2FB7">
              <w:rPr>
                <w:b/>
                <w:bCs/>
              </w:rPr>
              <w:t>Service%</w:t>
            </w:r>
          </w:p>
        </w:tc>
        <w:tc>
          <w:tcPr>
            <w:tcW w:w="1980" w:type="dxa"/>
            <w:gridSpan w:val="2"/>
          </w:tcPr>
          <w:p w14:paraId="0F941963" w14:textId="77777777" w:rsidR="006B2FB7" w:rsidRPr="006B2FB7" w:rsidRDefault="006B2FB7" w:rsidP="006B2FB7">
            <w:pPr>
              <w:ind w:left="-5"/>
              <w:rPr>
                <w:b/>
                <w:bCs/>
              </w:rPr>
            </w:pPr>
            <w:r w:rsidRPr="006B2FB7">
              <w:rPr>
                <w:b/>
                <w:bCs/>
              </w:rPr>
              <w:t>Other% (List Appt)</w:t>
            </w:r>
          </w:p>
        </w:tc>
        <w:tc>
          <w:tcPr>
            <w:tcW w:w="1614" w:type="dxa"/>
          </w:tcPr>
          <w:p w14:paraId="3F9E9CB8" w14:textId="77777777" w:rsidR="006B2FB7" w:rsidRPr="006B2FB7" w:rsidRDefault="006B2FB7" w:rsidP="006B2FB7">
            <w:pPr>
              <w:ind w:left="-5"/>
              <w:rPr>
                <w:b/>
                <w:bCs/>
              </w:rPr>
            </w:pPr>
            <w:r w:rsidRPr="006B2FB7">
              <w:rPr>
                <w:b/>
                <w:bCs/>
              </w:rPr>
              <w:t>TIU %</w:t>
            </w:r>
          </w:p>
        </w:tc>
        <w:tc>
          <w:tcPr>
            <w:tcW w:w="1980" w:type="dxa"/>
          </w:tcPr>
          <w:p w14:paraId="42EF1533" w14:textId="77777777" w:rsidR="006B2FB7" w:rsidRPr="006B2FB7" w:rsidRDefault="006B2FB7" w:rsidP="006B2FB7">
            <w:pPr>
              <w:ind w:left="-5"/>
              <w:rPr>
                <w:b/>
                <w:bCs/>
              </w:rPr>
            </w:pPr>
            <w:r w:rsidRPr="006B2FB7">
              <w:rPr>
                <w:b/>
                <w:bCs/>
              </w:rPr>
              <w:t>Other Unit %</w:t>
            </w:r>
          </w:p>
        </w:tc>
      </w:tr>
      <w:tr w:rsidR="006B2FB7" w:rsidRPr="006B2FB7" w14:paraId="3C711346" w14:textId="77777777" w:rsidTr="00D666ED">
        <w:trPr>
          <w:trHeight w:val="297"/>
          <w:jc w:val="center"/>
        </w:trPr>
        <w:tc>
          <w:tcPr>
            <w:tcW w:w="1525" w:type="dxa"/>
          </w:tcPr>
          <w:p w14:paraId="3690554C" w14:textId="18BBE938" w:rsidR="006B2FB7" w:rsidRPr="006B2FB7" w:rsidRDefault="003668C4" w:rsidP="006B2FB7">
            <w:pPr>
              <w:ind w:left="-5"/>
              <w:rPr>
                <w:i/>
                <w:iCs/>
              </w:rPr>
            </w:pPr>
            <w:r>
              <w:rPr>
                <w:i/>
                <w:iCs/>
              </w:rPr>
              <w:t>January 2026 –</w:t>
            </w:r>
            <w:r w:rsidR="006B2FB7" w:rsidRPr="006B2FB7">
              <w:rPr>
                <w:i/>
                <w:iCs/>
              </w:rPr>
              <w:t xml:space="preserve"> </w:t>
            </w:r>
            <w:r>
              <w:rPr>
                <w:i/>
                <w:iCs/>
              </w:rPr>
              <w:t>December 2026</w:t>
            </w:r>
          </w:p>
          <w:p w14:paraId="5A251289" w14:textId="77777777" w:rsidR="006B2FB7" w:rsidRPr="006B2FB7" w:rsidRDefault="006B2FB7" w:rsidP="006B2FB7">
            <w:pPr>
              <w:ind w:left="-5"/>
              <w:rPr>
                <w:i/>
                <w:iCs/>
              </w:rPr>
            </w:pPr>
            <w:r w:rsidRPr="006B2FB7">
              <w:rPr>
                <w:i/>
                <w:iCs/>
              </w:rPr>
              <w:t>example</w:t>
            </w:r>
          </w:p>
        </w:tc>
        <w:tc>
          <w:tcPr>
            <w:tcW w:w="1102" w:type="dxa"/>
          </w:tcPr>
          <w:p w14:paraId="5B44E803" w14:textId="77777777" w:rsidR="006B2FB7" w:rsidRPr="006B2FB7" w:rsidRDefault="006B2FB7" w:rsidP="006B2FB7">
            <w:pPr>
              <w:ind w:left="-5"/>
              <w:rPr>
                <w:i/>
                <w:iCs/>
              </w:rPr>
            </w:pPr>
            <w:r w:rsidRPr="006B2FB7">
              <w:rPr>
                <w:i/>
                <w:iCs/>
              </w:rPr>
              <w:t>40%</w:t>
            </w:r>
          </w:p>
        </w:tc>
        <w:tc>
          <w:tcPr>
            <w:tcW w:w="1201" w:type="dxa"/>
          </w:tcPr>
          <w:p w14:paraId="7D85978C" w14:textId="77777777" w:rsidR="006B2FB7" w:rsidRPr="006B2FB7" w:rsidRDefault="006B2FB7" w:rsidP="006B2FB7">
            <w:pPr>
              <w:ind w:left="-5"/>
              <w:rPr>
                <w:i/>
                <w:iCs/>
              </w:rPr>
            </w:pPr>
            <w:r w:rsidRPr="006B2FB7">
              <w:rPr>
                <w:i/>
                <w:iCs/>
              </w:rPr>
              <w:t>40%</w:t>
            </w:r>
          </w:p>
        </w:tc>
        <w:tc>
          <w:tcPr>
            <w:tcW w:w="1033" w:type="dxa"/>
          </w:tcPr>
          <w:p w14:paraId="0913DB9C" w14:textId="77777777" w:rsidR="006B2FB7" w:rsidRPr="006B2FB7" w:rsidRDefault="006B2FB7" w:rsidP="006B2FB7">
            <w:pPr>
              <w:ind w:left="-5"/>
              <w:rPr>
                <w:i/>
                <w:iCs/>
              </w:rPr>
            </w:pPr>
            <w:r w:rsidRPr="006B2FB7">
              <w:rPr>
                <w:i/>
                <w:iCs/>
              </w:rPr>
              <w:t>10%</w:t>
            </w:r>
          </w:p>
        </w:tc>
        <w:tc>
          <w:tcPr>
            <w:tcW w:w="1980" w:type="dxa"/>
            <w:gridSpan w:val="2"/>
          </w:tcPr>
          <w:p w14:paraId="59DCABFD" w14:textId="77777777" w:rsidR="006B2FB7" w:rsidRPr="006B2FB7" w:rsidRDefault="006B2FB7" w:rsidP="006B2FB7">
            <w:pPr>
              <w:ind w:left="-5"/>
              <w:rPr>
                <w:i/>
                <w:iCs/>
              </w:rPr>
            </w:pPr>
            <w:r w:rsidRPr="006B2FB7">
              <w:rPr>
                <w:i/>
                <w:iCs/>
              </w:rPr>
              <w:t>10% – Grad Studies Director</w:t>
            </w:r>
          </w:p>
        </w:tc>
        <w:tc>
          <w:tcPr>
            <w:tcW w:w="1614" w:type="dxa"/>
          </w:tcPr>
          <w:p w14:paraId="01BEEB38" w14:textId="77777777" w:rsidR="006B2FB7" w:rsidRPr="006B2FB7" w:rsidRDefault="006B2FB7" w:rsidP="006B2FB7">
            <w:pPr>
              <w:ind w:left="-5"/>
              <w:rPr>
                <w:i/>
                <w:iCs/>
              </w:rPr>
            </w:pPr>
            <w:r w:rsidRPr="006B2FB7">
              <w:rPr>
                <w:i/>
                <w:iCs/>
              </w:rPr>
              <w:t>X Dept, 50%</w:t>
            </w:r>
          </w:p>
        </w:tc>
        <w:tc>
          <w:tcPr>
            <w:tcW w:w="1980" w:type="dxa"/>
          </w:tcPr>
          <w:p w14:paraId="145282D0" w14:textId="77777777" w:rsidR="006B2FB7" w:rsidRPr="006B2FB7" w:rsidRDefault="006B2FB7" w:rsidP="006B2FB7">
            <w:pPr>
              <w:ind w:left="-5"/>
              <w:rPr>
                <w:i/>
                <w:iCs/>
              </w:rPr>
            </w:pPr>
            <w:r w:rsidRPr="006B2FB7">
              <w:rPr>
                <w:i/>
                <w:iCs/>
              </w:rPr>
              <w:t>Center for Y, 50%</w:t>
            </w:r>
          </w:p>
        </w:tc>
      </w:tr>
      <w:tr w:rsidR="006B2FB7" w:rsidRPr="006B2FB7" w14:paraId="6D2562EC" w14:textId="77777777" w:rsidTr="00D666ED">
        <w:trPr>
          <w:trHeight w:val="297"/>
          <w:jc w:val="center"/>
        </w:trPr>
        <w:tc>
          <w:tcPr>
            <w:tcW w:w="1525" w:type="dxa"/>
          </w:tcPr>
          <w:p w14:paraId="58FD2744" w14:textId="77777777" w:rsidR="006B2FB7" w:rsidRPr="006B2FB7" w:rsidRDefault="006B2FB7" w:rsidP="006B2FB7">
            <w:pPr>
              <w:ind w:left="-5"/>
            </w:pPr>
          </w:p>
        </w:tc>
        <w:tc>
          <w:tcPr>
            <w:tcW w:w="1102" w:type="dxa"/>
          </w:tcPr>
          <w:p w14:paraId="02D83672" w14:textId="77777777" w:rsidR="006B2FB7" w:rsidRPr="006B2FB7" w:rsidRDefault="006B2FB7" w:rsidP="006B2FB7">
            <w:pPr>
              <w:ind w:left="-5"/>
            </w:pPr>
          </w:p>
        </w:tc>
        <w:tc>
          <w:tcPr>
            <w:tcW w:w="1201" w:type="dxa"/>
          </w:tcPr>
          <w:p w14:paraId="3BAD659E" w14:textId="77777777" w:rsidR="006B2FB7" w:rsidRPr="006B2FB7" w:rsidRDefault="006B2FB7" w:rsidP="006B2FB7">
            <w:pPr>
              <w:ind w:left="-5"/>
            </w:pPr>
          </w:p>
        </w:tc>
        <w:tc>
          <w:tcPr>
            <w:tcW w:w="1033" w:type="dxa"/>
          </w:tcPr>
          <w:p w14:paraId="06202CB4" w14:textId="77777777" w:rsidR="006B2FB7" w:rsidRPr="006B2FB7" w:rsidRDefault="006B2FB7" w:rsidP="006B2FB7">
            <w:pPr>
              <w:ind w:left="-5"/>
            </w:pPr>
          </w:p>
        </w:tc>
        <w:tc>
          <w:tcPr>
            <w:tcW w:w="1980" w:type="dxa"/>
            <w:gridSpan w:val="2"/>
          </w:tcPr>
          <w:p w14:paraId="1B5FB8C1" w14:textId="77777777" w:rsidR="006B2FB7" w:rsidRPr="006B2FB7" w:rsidRDefault="006B2FB7" w:rsidP="006B2FB7">
            <w:pPr>
              <w:ind w:left="-5"/>
            </w:pPr>
          </w:p>
        </w:tc>
        <w:tc>
          <w:tcPr>
            <w:tcW w:w="1614" w:type="dxa"/>
          </w:tcPr>
          <w:p w14:paraId="423F82E7" w14:textId="77777777" w:rsidR="006B2FB7" w:rsidRPr="006B2FB7" w:rsidRDefault="006B2FB7" w:rsidP="006B2FB7">
            <w:pPr>
              <w:ind w:left="-5"/>
            </w:pPr>
          </w:p>
        </w:tc>
        <w:tc>
          <w:tcPr>
            <w:tcW w:w="1980" w:type="dxa"/>
          </w:tcPr>
          <w:p w14:paraId="198DBA00" w14:textId="77777777" w:rsidR="006B2FB7" w:rsidRPr="006B2FB7" w:rsidRDefault="006B2FB7" w:rsidP="006B2FB7">
            <w:pPr>
              <w:ind w:left="-5"/>
            </w:pPr>
          </w:p>
        </w:tc>
      </w:tr>
      <w:tr w:rsidR="006B2FB7" w:rsidRPr="006B2FB7" w14:paraId="5435ECDA" w14:textId="77777777" w:rsidTr="00D666ED">
        <w:trPr>
          <w:trHeight w:val="297"/>
          <w:jc w:val="center"/>
        </w:trPr>
        <w:tc>
          <w:tcPr>
            <w:tcW w:w="1525" w:type="dxa"/>
          </w:tcPr>
          <w:p w14:paraId="4E50D82B" w14:textId="77777777" w:rsidR="006B2FB7" w:rsidRPr="006B2FB7" w:rsidRDefault="006B2FB7" w:rsidP="006B2FB7">
            <w:pPr>
              <w:ind w:left="-5"/>
            </w:pPr>
          </w:p>
        </w:tc>
        <w:tc>
          <w:tcPr>
            <w:tcW w:w="1102" w:type="dxa"/>
          </w:tcPr>
          <w:p w14:paraId="0E81BAC6" w14:textId="77777777" w:rsidR="006B2FB7" w:rsidRPr="006B2FB7" w:rsidRDefault="006B2FB7" w:rsidP="006B2FB7">
            <w:pPr>
              <w:ind w:left="-5"/>
            </w:pPr>
          </w:p>
        </w:tc>
        <w:tc>
          <w:tcPr>
            <w:tcW w:w="1201" w:type="dxa"/>
          </w:tcPr>
          <w:p w14:paraId="21E6E68B" w14:textId="77777777" w:rsidR="006B2FB7" w:rsidRPr="006B2FB7" w:rsidRDefault="006B2FB7" w:rsidP="006B2FB7">
            <w:pPr>
              <w:ind w:left="-5"/>
            </w:pPr>
          </w:p>
        </w:tc>
        <w:tc>
          <w:tcPr>
            <w:tcW w:w="1033" w:type="dxa"/>
          </w:tcPr>
          <w:p w14:paraId="32272735" w14:textId="77777777" w:rsidR="006B2FB7" w:rsidRPr="006B2FB7" w:rsidRDefault="006B2FB7" w:rsidP="006B2FB7">
            <w:pPr>
              <w:ind w:left="-5"/>
            </w:pPr>
          </w:p>
        </w:tc>
        <w:tc>
          <w:tcPr>
            <w:tcW w:w="1980" w:type="dxa"/>
            <w:gridSpan w:val="2"/>
          </w:tcPr>
          <w:p w14:paraId="2317E563" w14:textId="77777777" w:rsidR="006B2FB7" w:rsidRPr="006B2FB7" w:rsidRDefault="006B2FB7" w:rsidP="006B2FB7">
            <w:pPr>
              <w:ind w:left="-5"/>
            </w:pPr>
          </w:p>
        </w:tc>
        <w:tc>
          <w:tcPr>
            <w:tcW w:w="1614" w:type="dxa"/>
          </w:tcPr>
          <w:p w14:paraId="66C7C53A" w14:textId="77777777" w:rsidR="006B2FB7" w:rsidRPr="006B2FB7" w:rsidRDefault="006B2FB7" w:rsidP="006B2FB7">
            <w:pPr>
              <w:ind w:left="-5"/>
            </w:pPr>
          </w:p>
        </w:tc>
        <w:tc>
          <w:tcPr>
            <w:tcW w:w="1980" w:type="dxa"/>
          </w:tcPr>
          <w:p w14:paraId="18E6401A" w14:textId="77777777" w:rsidR="006B2FB7" w:rsidRPr="006B2FB7" w:rsidRDefault="006B2FB7" w:rsidP="006B2FB7">
            <w:pPr>
              <w:ind w:left="-5"/>
            </w:pPr>
          </w:p>
        </w:tc>
      </w:tr>
      <w:tr w:rsidR="006B2FB7" w:rsidRPr="006B2FB7" w14:paraId="2184F6F1" w14:textId="77777777" w:rsidTr="00D666ED">
        <w:trPr>
          <w:trHeight w:val="297"/>
          <w:jc w:val="center"/>
        </w:trPr>
        <w:tc>
          <w:tcPr>
            <w:tcW w:w="1525" w:type="dxa"/>
          </w:tcPr>
          <w:p w14:paraId="33CC4502" w14:textId="77777777" w:rsidR="006B2FB7" w:rsidRPr="006B2FB7" w:rsidRDefault="006B2FB7" w:rsidP="006B2FB7">
            <w:pPr>
              <w:ind w:left="-5"/>
            </w:pPr>
          </w:p>
        </w:tc>
        <w:tc>
          <w:tcPr>
            <w:tcW w:w="1102" w:type="dxa"/>
          </w:tcPr>
          <w:p w14:paraId="3E802116" w14:textId="77777777" w:rsidR="006B2FB7" w:rsidRPr="006B2FB7" w:rsidRDefault="006B2FB7" w:rsidP="006B2FB7">
            <w:pPr>
              <w:ind w:left="-5"/>
            </w:pPr>
          </w:p>
        </w:tc>
        <w:tc>
          <w:tcPr>
            <w:tcW w:w="1201" w:type="dxa"/>
          </w:tcPr>
          <w:p w14:paraId="54822E25" w14:textId="77777777" w:rsidR="006B2FB7" w:rsidRPr="006B2FB7" w:rsidRDefault="006B2FB7" w:rsidP="006B2FB7">
            <w:pPr>
              <w:ind w:left="-5"/>
            </w:pPr>
          </w:p>
        </w:tc>
        <w:tc>
          <w:tcPr>
            <w:tcW w:w="1033" w:type="dxa"/>
          </w:tcPr>
          <w:p w14:paraId="21312386" w14:textId="77777777" w:rsidR="006B2FB7" w:rsidRPr="006B2FB7" w:rsidRDefault="006B2FB7" w:rsidP="006B2FB7">
            <w:pPr>
              <w:ind w:left="-5"/>
            </w:pPr>
          </w:p>
        </w:tc>
        <w:tc>
          <w:tcPr>
            <w:tcW w:w="1980" w:type="dxa"/>
            <w:gridSpan w:val="2"/>
          </w:tcPr>
          <w:p w14:paraId="752C9C99" w14:textId="77777777" w:rsidR="006B2FB7" w:rsidRPr="006B2FB7" w:rsidRDefault="006B2FB7" w:rsidP="006B2FB7">
            <w:pPr>
              <w:ind w:left="-5"/>
            </w:pPr>
          </w:p>
        </w:tc>
        <w:tc>
          <w:tcPr>
            <w:tcW w:w="1614" w:type="dxa"/>
          </w:tcPr>
          <w:p w14:paraId="4B80A061" w14:textId="77777777" w:rsidR="006B2FB7" w:rsidRPr="006B2FB7" w:rsidRDefault="006B2FB7" w:rsidP="006B2FB7">
            <w:pPr>
              <w:ind w:left="-5"/>
            </w:pPr>
          </w:p>
        </w:tc>
        <w:tc>
          <w:tcPr>
            <w:tcW w:w="1980" w:type="dxa"/>
          </w:tcPr>
          <w:p w14:paraId="20957A63" w14:textId="77777777" w:rsidR="006B2FB7" w:rsidRPr="006B2FB7" w:rsidRDefault="006B2FB7" w:rsidP="006B2FB7">
            <w:pPr>
              <w:ind w:left="-5"/>
            </w:pPr>
          </w:p>
        </w:tc>
      </w:tr>
      <w:tr w:rsidR="006B2FB7" w:rsidRPr="006B2FB7" w14:paraId="02368E4C" w14:textId="77777777" w:rsidTr="00D666ED">
        <w:trPr>
          <w:trHeight w:val="297"/>
          <w:jc w:val="center"/>
        </w:trPr>
        <w:tc>
          <w:tcPr>
            <w:tcW w:w="1525" w:type="dxa"/>
          </w:tcPr>
          <w:p w14:paraId="05024044" w14:textId="77777777" w:rsidR="006B2FB7" w:rsidRPr="006B2FB7" w:rsidRDefault="006B2FB7" w:rsidP="006B2FB7">
            <w:pPr>
              <w:ind w:left="-5"/>
            </w:pPr>
          </w:p>
        </w:tc>
        <w:tc>
          <w:tcPr>
            <w:tcW w:w="1102" w:type="dxa"/>
          </w:tcPr>
          <w:p w14:paraId="42681378" w14:textId="77777777" w:rsidR="006B2FB7" w:rsidRPr="006B2FB7" w:rsidRDefault="006B2FB7" w:rsidP="006B2FB7">
            <w:pPr>
              <w:ind w:left="-5"/>
            </w:pPr>
          </w:p>
        </w:tc>
        <w:tc>
          <w:tcPr>
            <w:tcW w:w="1201" w:type="dxa"/>
          </w:tcPr>
          <w:p w14:paraId="2DBFC739" w14:textId="77777777" w:rsidR="006B2FB7" w:rsidRPr="006B2FB7" w:rsidRDefault="006B2FB7" w:rsidP="006B2FB7">
            <w:pPr>
              <w:ind w:left="-5"/>
            </w:pPr>
          </w:p>
        </w:tc>
        <w:tc>
          <w:tcPr>
            <w:tcW w:w="1033" w:type="dxa"/>
          </w:tcPr>
          <w:p w14:paraId="314AAD60" w14:textId="77777777" w:rsidR="006B2FB7" w:rsidRPr="006B2FB7" w:rsidRDefault="006B2FB7" w:rsidP="006B2FB7">
            <w:pPr>
              <w:ind w:left="-5"/>
            </w:pPr>
          </w:p>
        </w:tc>
        <w:tc>
          <w:tcPr>
            <w:tcW w:w="1980" w:type="dxa"/>
            <w:gridSpan w:val="2"/>
          </w:tcPr>
          <w:p w14:paraId="18EA0349" w14:textId="77777777" w:rsidR="006B2FB7" w:rsidRPr="006B2FB7" w:rsidRDefault="006B2FB7" w:rsidP="006B2FB7">
            <w:pPr>
              <w:ind w:left="-5"/>
            </w:pPr>
          </w:p>
        </w:tc>
        <w:tc>
          <w:tcPr>
            <w:tcW w:w="1614" w:type="dxa"/>
          </w:tcPr>
          <w:p w14:paraId="648CBEF7" w14:textId="77777777" w:rsidR="006B2FB7" w:rsidRPr="006B2FB7" w:rsidRDefault="006B2FB7" w:rsidP="006B2FB7">
            <w:pPr>
              <w:ind w:left="-5"/>
            </w:pPr>
          </w:p>
        </w:tc>
        <w:tc>
          <w:tcPr>
            <w:tcW w:w="1980" w:type="dxa"/>
          </w:tcPr>
          <w:p w14:paraId="0686F375" w14:textId="77777777" w:rsidR="006B2FB7" w:rsidRPr="006B2FB7" w:rsidRDefault="006B2FB7" w:rsidP="006B2FB7">
            <w:pPr>
              <w:ind w:left="-5"/>
            </w:pPr>
          </w:p>
        </w:tc>
      </w:tr>
      <w:tr w:rsidR="006B2FB7" w:rsidRPr="006B2FB7" w14:paraId="1804D635" w14:textId="77777777" w:rsidTr="00D666ED">
        <w:trPr>
          <w:trHeight w:val="297"/>
          <w:jc w:val="center"/>
        </w:trPr>
        <w:tc>
          <w:tcPr>
            <w:tcW w:w="1525" w:type="dxa"/>
          </w:tcPr>
          <w:p w14:paraId="01FDB555" w14:textId="77777777" w:rsidR="006B2FB7" w:rsidRPr="006B2FB7" w:rsidRDefault="006B2FB7" w:rsidP="006B2FB7">
            <w:pPr>
              <w:ind w:left="-5"/>
            </w:pPr>
          </w:p>
        </w:tc>
        <w:tc>
          <w:tcPr>
            <w:tcW w:w="1102" w:type="dxa"/>
          </w:tcPr>
          <w:p w14:paraId="7D222870" w14:textId="77777777" w:rsidR="006B2FB7" w:rsidRPr="006B2FB7" w:rsidRDefault="006B2FB7" w:rsidP="006B2FB7">
            <w:pPr>
              <w:ind w:left="-5"/>
            </w:pPr>
          </w:p>
        </w:tc>
        <w:tc>
          <w:tcPr>
            <w:tcW w:w="1201" w:type="dxa"/>
          </w:tcPr>
          <w:p w14:paraId="2276481F" w14:textId="77777777" w:rsidR="006B2FB7" w:rsidRPr="006B2FB7" w:rsidRDefault="006B2FB7" w:rsidP="006B2FB7">
            <w:pPr>
              <w:ind w:left="-5"/>
            </w:pPr>
          </w:p>
        </w:tc>
        <w:tc>
          <w:tcPr>
            <w:tcW w:w="1033" w:type="dxa"/>
          </w:tcPr>
          <w:p w14:paraId="2EB98DC7" w14:textId="77777777" w:rsidR="006B2FB7" w:rsidRPr="006B2FB7" w:rsidRDefault="006B2FB7" w:rsidP="006B2FB7">
            <w:pPr>
              <w:ind w:left="-5"/>
            </w:pPr>
          </w:p>
        </w:tc>
        <w:tc>
          <w:tcPr>
            <w:tcW w:w="1980" w:type="dxa"/>
            <w:gridSpan w:val="2"/>
          </w:tcPr>
          <w:p w14:paraId="1F80CDD5" w14:textId="77777777" w:rsidR="006B2FB7" w:rsidRPr="006B2FB7" w:rsidRDefault="006B2FB7" w:rsidP="006B2FB7">
            <w:pPr>
              <w:ind w:left="-5"/>
            </w:pPr>
          </w:p>
        </w:tc>
        <w:tc>
          <w:tcPr>
            <w:tcW w:w="1614" w:type="dxa"/>
          </w:tcPr>
          <w:p w14:paraId="2B65233F" w14:textId="77777777" w:rsidR="006B2FB7" w:rsidRPr="006B2FB7" w:rsidRDefault="006B2FB7" w:rsidP="006B2FB7">
            <w:pPr>
              <w:ind w:left="-5"/>
            </w:pPr>
          </w:p>
        </w:tc>
        <w:tc>
          <w:tcPr>
            <w:tcW w:w="1980" w:type="dxa"/>
          </w:tcPr>
          <w:p w14:paraId="6205EA92" w14:textId="77777777" w:rsidR="006B2FB7" w:rsidRPr="006B2FB7" w:rsidRDefault="006B2FB7" w:rsidP="006B2FB7">
            <w:pPr>
              <w:ind w:left="-5"/>
            </w:pPr>
          </w:p>
        </w:tc>
      </w:tr>
    </w:tbl>
    <w:p w14:paraId="6BB6B9DE" w14:textId="77777777" w:rsidR="003E0601" w:rsidRDefault="003E0601">
      <w:pPr>
        <w:ind w:left="-5"/>
      </w:pPr>
    </w:p>
    <w:p w14:paraId="57B0827F" w14:textId="77777777" w:rsidR="003E0601" w:rsidRDefault="003E0601">
      <w:pPr>
        <w:ind w:left="-5"/>
      </w:pPr>
    </w:p>
    <w:p w14:paraId="712C4FD7" w14:textId="349674FE" w:rsidR="00153BF1" w:rsidRDefault="00A04AD0">
      <w:pPr>
        <w:pStyle w:val="Heading1"/>
        <w:ind w:left="-5"/>
      </w:pPr>
      <w:r>
        <w:rPr>
          <w:u w:val="none"/>
        </w:rPr>
        <w:t>2.</w:t>
      </w:r>
      <w:r>
        <w:rPr>
          <w:rFonts w:ascii="Arial" w:eastAsia="Arial" w:hAnsi="Arial" w:cs="Arial"/>
          <w:u w:val="none"/>
        </w:rPr>
        <w:t xml:space="preserve"> </w:t>
      </w:r>
      <w:r>
        <w:t>Approach to and Goals in Teaching—Narrative</w:t>
      </w:r>
      <w:r>
        <w:rPr>
          <w:u w:val="none"/>
        </w:rPr>
        <w:t xml:space="preserve"> </w:t>
      </w:r>
      <w:r w:rsidR="00B86547">
        <w:rPr>
          <w:u w:val="none"/>
        </w:rPr>
        <w:t>(750 words)</w:t>
      </w:r>
    </w:p>
    <w:p w14:paraId="4BFFED55" w14:textId="77777777" w:rsidR="00153BF1" w:rsidRPr="00A04AD0" w:rsidRDefault="00A04AD0">
      <w:pPr>
        <w:spacing w:after="10"/>
        <w:ind w:left="-5"/>
        <w:rPr>
          <w:highlight w:val="yellow"/>
        </w:rPr>
      </w:pPr>
      <w:r w:rsidRPr="00A04AD0">
        <w:rPr>
          <w:highlight w:val="yellow"/>
        </w:rPr>
        <w:t xml:space="preserve">Briefly describe your approach to and goals in teaching and student mentoring, major </w:t>
      </w:r>
    </w:p>
    <w:p w14:paraId="3440A408" w14:textId="77777777" w:rsidR="00153BF1" w:rsidRDefault="00A04AD0">
      <w:pPr>
        <w:spacing w:after="119" w:line="241" w:lineRule="auto"/>
        <w:ind w:left="-5" w:right="100"/>
        <w:jc w:val="both"/>
      </w:pPr>
      <w:r w:rsidRPr="00A04AD0">
        <w:rPr>
          <w:highlight w:val="yellow"/>
        </w:rPr>
        <w:t xml:space="preserve">accomplishments during the </w:t>
      </w:r>
      <w:proofErr w:type="gramStart"/>
      <w:r w:rsidRPr="00A04AD0">
        <w:rPr>
          <w:highlight w:val="yellow"/>
        </w:rPr>
        <w:t>time period</w:t>
      </w:r>
      <w:proofErr w:type="gramEnd"/>
      <w:r w:rsidRPr="00A04AD0">
        <w:rPr>
          <w:highlight w:val="yellow"/>
        </w:rPr>
        <w:t xml:space="preserve"> under review (including positive impact of your teaching and mentoring on students), and </w:t>
      </w:r>
      <w:proofErr w:type="gramStart"/>
      <w:r w:rsidRPr="00A04AD0">
        <w:rPr>
          <w:highlight w:val="yellow"/>
        </w:rPr>
        <w:t>plans for the future</w:t>
      </w:r>
      <w:proofErr w:type="gramEnd"/>
      <w:r w:rsidRPr="00A04AD0">
        <w:rPr>
          <w:highlight w:val="yellow"/>
        </w:rPr>
        <w:t xml:space="preserve"> in teaching and student mentoring. Do not quote student comments.</w:t>
      </w:r>
      <w:r>
        <w:t xml:space="preserve"> </w:t>
      </w:r>
    </w:p>
    <w:p w14:paraId="4F781E10" w14:textId="77777777" w:rsidR="00B86547" w:rsidRDefault="00B86547">
      <w:pPr>
        <w:spacing w:after="119" w:line="241" w:lineRule="auto"/>
        <w:ind w:left="-5" w:right="100"/>
        <w:jc w:val="both"/>
      </w:pPr>
    </w:p>
    <w:p w14:paraId="2EE18BB1" w14:textId="5DD55706" w:rsidR="00153BF1" w:rsidRDefault="00A04AD0">
      <w:pPr>
        <w:pStyle w:val="Heading1"/>
        <w:ind w:left="-5"/>
      </w:pPr>
      <w:r>
        <w:rPr>
          <w:u w:val="none"/>
        </w:rPr>
        <w:lastRenderedPageBreak/>
        <w:t>3.</w:t>
      </w:r>
      <w:r>
        <w:rPr>
          <w:rFonts w:ascii="Arial" w:eastAsia="Arial" w:hAnsi="Arial" w:cs="Arial"/>
          <w:u w:val="none"/>
        </w:rPr>
        <w:t xml:space="preserve"> </w:t>
      </w:r>
      <w:r>
        <w:t>Evaluation of Teaching—Narrative</w:t>
      </w:r>
      <w:r>
        <w:rPr>
          <w:u w:val="none"/>
        </w:rPr>
        <w:t xml:space="preserve"> </w:t>
      </w:r>
      <w:r w:rsidR="00B86547">
        <w:rPr>
          <w:u w:val="none"/>
        </w:rPr>
        <w:t>(750 words)</w:t>
      </w:r>
    </w:p>
    <w:p w14:paraId="1378FBC3" w14:textId="77777777" w:rsidR="00B86547" w:rsidRDefault="00A04AD0">
      <w:pPr>
        <w:ind w:left="-5"/>
      </w:pPr>
      <w:r w:rsidRPr="00A04AD0">
        <w:rPr>
          <w:highlight w:val="yellow"/>
        </w:rPr>
        <w:t>Briefly describe how you have used evaluation information (e.g., student evaluations of instruction, survey of the student learning experience, peer evaluations of teaching, other feedback) to improve the quality of your teaching and student mentoring. Do not summarize SEI or SSLE data in this section.</w:t>
      </w:r>
      <w:r>
        <w:t xml:space="preserve"> </w:t>
      </w:r>
    </w:p>
    <w:p w14:paraId="156AE449" w14:textId="77777777" w:rsidR="00B86547" w:rsidRDefault="00B86547">
      <w:pPr>
        <w:ind w:left="-5"/>
      </w:pPr>
    </w:p>
    <w:p w14:paraId="1DB8D567" w14:textId="235F2DC0" w:rsidR="00153BF1" w:rsidRDefault="00A04AD0">
      <w:pPr>
        <w:ind w:left="-5"/>
      </w:pPr>
      <w:r>
        <w:t>4.</w:t>
      </w:r>
      <w:r>
        <w:rPr>
          <w:rFonts w:ascii="Arial" w:eastAsia="Arial" w:hAnsi="Arial" w:cs="Arial"/>
        </w:rPr>
        <w:t xml:space="preserve"> </w:t>
      </w:r>
      <w:r>
        <w:rPr>
          <w:u w:val="single" w:color="000000"/>
        </w:rPr>
        <w:t>Undergraduate, Graduate, and Professional Courses Captured Through the University Registrar</w:t>
      </w:r>
      <w:r>
        <w:t xml:space="preserve"> </w:t>
      </w:r>
    </w:p>
    <w:p w14:paraId="56DF8A90" w14:textId="77777777" w:rsidR="00153BF1" w:rsidRPr="006D001E" w:rsidRDefault="00A04AD0">
      <w:pPr>
        <w:ind w:left="-5"/>
        <w:rPr>
          <w:highlight w:val="yellow"/>
        </w:rPr>
      </w:pPr>
      <w:r w:rsidRPr="006D001E">
        <w:rPr>
          <w:highlight w:val="yellow"/>
        </w:rPr>
        <w:t xml:space="preserve">In Interfolio, this list will be automatically generated. If you are creating your core dossier outside of Interfolio, generate a table with each of the </w:t>
      </w:r>
      <w:proofErr w:type="gramStart"/>
      <w:r w:rsidRPr="006D001E">
        <w:rPr>
          <w:highlight w:val="yellow"/>
        </w:rPr>
        <w:t>bulleted</w:t>
      </w:r>
      <w:proofErr w:type="gramEnd"/>
      <w:r w:rsidRPr="006D001E">
        <w:rPr>
          <w:highlight w:val="yellow"/>
        </w:rPr>
        <w:t xml:space="preserve"> components below as a column and list each credit-bearing course taught and managed through the University Registrar. </w:t>
      </w:r>
    </w:p>
    <w:p w14:paraId="58D38E5A" w14:textId="78A6C13D" w:rsidR="00153BF1" w:rsidRPr="006D001E" w:rsidRDefault="00A04AD0">
      <w:pPr>
        <w:numPr>
          <w:ilvl w:val="0"/>
          <w:numId w:val="2"/>
        </w:numPr>
        <w:spacing w:after="131"/>
        <w:ind w:hanging="651"/>
        <w:rPr>
          <w:highlight w:val="yellow"/>
        </w:rPr>
      </w:pPr>
      <w:r w:rsidRPr="006D001E">
        <w:rPr>
          <w:highlight w:val="yellow"/>
        </w:rPr>
        <w:t xml:space="preserve">courses taught by quarter (AU, SP, SU), semester (AU, SP), summer session or term, and year </w:t>
      </w:r>
    </w:p>
    <w:p w14:paraId="4708FCF2" w14:textId="77777777" w:rsidR="00153BF1" w:rsidRPr="006D001E" w:rsidRDefault="00A04AD0">
      <w:pPr>
        <w:numPr>
          <w:ilvl w:val="0"/>
          <w:numId w:val="2"/>
        </w:numPr>
        <w:ind w:hanging="651"/>
        <w:rPr>
          <w:highlight w:val="yellow"/>
        </w:rPr>
      </w:pPr>
      <w:r w:rsidRPr="006D001E">
        <w:rPr>
          <w:highlight w:val="yellow"/>
        </w:rPr>
        <w:t xml:space="preserve">course number, title, and number of credit hours </w:t>
      </w:r>
    </w:p>
    <w:p w14:paraId="3EDC991F" w14:textId="77777777" w:rsidR="00153BF1" w:rsidRPr="006D001E" w:rsidRDefault="00A04AD0">
      <w:pPr>
        <w:numPr>
          <w:ilvl w:val="0"/>
          <w:numId w:val="2"/>
        </w:numPr>
        <w:ind w:hanging="651"/>
        <w:rPr>
          <w:highlight w:val="yellow"/>
        </w:rPr>
      </w:pPr>
      <w:r w:rsidRPr="006D001E">
        <w:rPr>
          <w:highlight w:val="yellow"/>
        </w:rPr>
        <w:t xml:space="preserve">official final course enrollment </w:t>
      </w:r>
    </w:p>
    <w:p w14:paraId="2FEAFF7F" w14:textId="77777777" w:rsidR="00153BF1" w:rsidRPr="006D001E" w:rsidRDefault="00A04AD0">
      <w:pPr>
        <w:numPr>
          <w:ilvl w:val="0"/>
          <w:numId w:val="2"/>
        </w:numPr>
        <w:spacing w:after="119" w:line="241" w:lineRule="auto"/>
        <w:ind w:hanging="651"/>
        <w:rPr>
          <w:highlight w:val="yellow"/>
        </w:rPr>
      </w:pPr>
      <w:r w:rsidRPr="006D001E">
        <w:rPr>
          <w:highlight w:val="yellow"/>
        </w:rPr>
        <w:t xml:space="preserve">percentage of </w:t>
      </w:r>
      <w:proofErr w:type="gramStart"/>
      <w:r w:rsidRPr="006D001E">
        <w:rPr>
          <w:highlight w:val="yellow"/>
        </w:rPr>
        <w:t>course</w:t>
      </w:r>
      <w:proofErr w:type="gramEnd"/>
      <w:r w:rsidRPr="006D001E">
        <w:rPr>
          <w:highlight w:val="yellow"/>
        </w:rPr>
        <w:t xml:space="preserve"> taught by candidate based on proportion of total student contact hours in course </w:t>
      </w:r>
      <w:r w:rsidRPr="006D001E">
        <w:rPr>
          <w:rFonts w:ascii="Courier New" w:eastAsia="Courier New" w:hAnsi="Courier New" w:cs="Courier New"/>
          <w:highlight w:val="yellow"/>
        </w:rPr>
        <w:t>o</w:t>
      </w:r>
      <w:r w:rsidRPr="006D001E">
        <w:rPr>
          <w:rFonts w:ascii="Arial" w:eastAsia="Arial" w:hAnsi="Arial" w:cs="Arial"/>
          <w:highlight w:val="yellow"/>
        </w:rPr>
        <w:t xml:space="preserve"> </w:t>
      </w:r>
      <w:r w:rsidRPr="006D001E">
        <w:rPr>
          <w:highlight w:val="yellow"/>
        </w:rPr>
        <w:t xml:space="preserve">brief explanation (less than 250 words) of candidate’s role, if candidate was not solely responsible for course, including GTA supervision, course management, and team teaching </w:t>
      </w:r>
    </w:p>
    <w:p w14:paraId="65587EAE" w14:textId="77777777" w:rsidR="00153BF1" w:rsidRPr="006D001E" w:rsidRDefault="00A04AD0">
      <w:pPr>
        <w:numPr>
          <w:ilvl w:val="0"/>
          <w:numId w:val="2"/>
        </w:numPr>
        <w:ind w:hanging="651"/>
        <w:rPr>
          <w:highlight w:val="yellow"/>
        </w:rPr>
      </w:pPr>
      <w:r w:rsidRPr="006D001E">
        <w:rPr>
          <w:highlight w:val="yellow"/>
        </w:rPr>
        <w:t>indicate whether formal course evaluations were completed by students and/or faculty peers by placing a check mark in the appropriate column. If you have not obtained student evaluations in every regular classroom course, explain why this was not done. Such evaluation is required b</w:t>
      </w:r>
      <w:hyperlink r:id="rId11">
        <w:r w:rsidRPr="006D001E">
          <w:rPr>
            <w:highlight w:val="yellow"/>
          </w:rPr>
          <w:t xml:space="preserve">y </w:t>
        </w:r>
      </w:hyperlink>
      <w:hyperlink r:id="rId12">
        <w:r w:rsidRPr="006D001E">
          <w:rPr>
            <w:color w:val="467886"/>
            <w:highlight w:val="yellow"/>
            <w:u w:val="single" w:color="467886"/>
          </w:rPr>
          <w:t>Faculty Rule 3335</w:t>
        </w:r>
      </w:hyperlink>
      <w:hyperlink r:id="rId13">
        <w:r w:rsidRPr="006D001E">
          <w:rPr>
            <w:color w:val="467886"/>
            <w:highlight w:val="yellow"/>
            <w:u w:val="single" w:color="467886"/>
          </w:rPr>
          <w:t>-</w:t>
        </w:r>
      </w:hyperlink>
      <w:hyperlink r:id="rId14">
        <w:r w:rsidRPr="006D001E">
          <w:rPr>
            <w:color w:val="467886"/>
            <w:highlight w:val="yellow"/>
            <w:u w:val="single" w:color="467886"/>
          </w:rPr>
          <w:t>3</w:t>
        </w:r>
      </w:hyperlink>
      <w:hyperlink r:id="rId15">
        <w:r w:rsidRPr="006D001E">
          <w:rPr>
            <w:color w:val="467886"/>
            <w:highlight w:val="yellow"/>
            <w:u w:val="single" w:color="467886"/>
          </w:rPr>
          <w:t>-</w:t>
        </w:r>
      </w:hyperlink>
      <w:hyperlink r:id="rId16">
        <w:r w:rsidRPr="006D001E">
          <w:rPr>
            <w:color w:val="467886"/>
            <w:highlight w:val="yellow"/>
            <w:u w:val="single" w:color="467886"/>
          </w:rPr>
          <w:t>35(C)(14)</w:t>
        </w:r>
      </w:hyperlink>
      <w:hyperlink r:id="rId17">
        <w:r w:rsidRPr="006D001E">
          <w:rPr>
            <w:highlight w:val="yellow"/>
          </w:rPr>
          <w:t>.</w:t>
        </w:r>
      </w:hyperlink>
      <w:r w:rsidRPr="006D001E">
        <w:rPr>
          <w:highlight w:val="yellow"/>
        </w:rPr>
        <w:t xml:space="preserve"> </w:t>
      </w:r>
    </w:p>
    <w:p w14:paraId="0F00C75C" w14:textId="77777777" w:rsidR="00153BF1" w:rsidRDefault="00A04AD0">
      <w:pPr>
        <w:ind w:left="-5"/>
      </w:pPr>
      <w:r w:rsidRPr="006D001E">
        <w:rPr>
          <w:highlight w:val="yellow"/>
        </w:rPr>
        <w:t>Do not include in this list credit-bearing courses NOT captured through the University Registrar, extension, continuing education, or other non-bearing courses.</w:t>
      </w:r>
      <w:r>
        <w:t xml:space="preserve"> </w:t>
      </w:r>
    </w:p>
    <w:p w14:paraId="28CA05FB" w14:textId="77777777" w:rsidR="00B86547" w:rsidRDefault="00B86547">
      <w:pPr>
        <w:ind w:left="-5"/>
      </w:pPr>
    </w:p>
    <w:tbl>
      <w:tblPr>
        <w:tblW w:w="9534"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481"/>
        <w:gridCol w:w="3911"/>
        <w:gridCol w:w="515"/>
        <w:gridCol w:w="1510"/>
        <w:gridCol w:w="1104"/>
        <w:gridCol w:w="1013"/>
      </w:tblGrid>
      <w:tr w:rsidR="006D001E" w:rsidRPr="00A831CF" w14:paraId="35D4E68B" w14:textId="77777777" w:rsidTr="00D666ED">
        <w:trPr>
          <w:trHeight w:val="226"/>
        </w:trPr>
        <w:tc>
          <w:tcPr>
            <w:tcW w:w="0" w:type="auto"/>
            <w:tcBorders>
              <w:top w:val="single" w:sz="6" w:space="0" w:color="000000"/>
              <w:left w:val="single" w:sz="6" w:space="0" w:color="000000"/>
              <w:bottom w:val="single" w:sz="6" w:space="0" w:color="000000"/>
              <w:right w:val="single" w:sz="6" w:space="0" w:color="000000"/>
            </w:tcBorders>
            <w:hideMark/>
          </w:tcPr>
          <w:p w14:paraId="2A5EA6E2" w14:textId="77777777" w:rsidR="006D001E" w:rsidRPr="00A831CF" w:rsidRDefault="006D001E" w:rsidP="00D666ED">
            <w:pPr>
              <w:spacing w:after="120"/>
              <w:rPr>
                <w:rFonts w:ascii="Aptos Light" w:hAnsi="Aptos Light"/>
                <w:b/>
                <w:bCs/>
                <w:szCs w:val="22"/>
              </w:rPr>
            </w:pPr>
            <w:r w:rsidRPr="00A831CF">
              <w:rPr>
                <w:rFonts w:ascii="Aptos Light" w:hAnsi="Aptos Light"/>
                <w:b/>
                <w:bCs/>
                <w:szCs w:val="22"/>
              </w:rPr>
              <w:t>Period Offered</w:t>
            </w:r>
          </w:p>
        </w:tc>
        <w:tc>
          <w:tcPr>
            <w:tcW w:w="3911" w:type="dxa"/>
            <w:tcBorders>
              <w:top w:val="single" w:sz="6" w:space="0" w:color="000000"/>
              <w:left w:val="single" w:sz="6" w:space="0" w:color="000000"/>
              <w:bottom w:val="single" w:sz="6" w:space="0" w:color="000000"/>
              <w:right w:val="single" w:sz="6" w:space="0" w:color="000000"/>
            </w:tcBorders>
            <w:hideMark/>
          </w:tcPr>
          <w:p w14:paraId="0C34E7F9" w14:textId="77777777" w:rsidR="006D001E" w:rsidRPr="00A831CF" w:rsidRDefault="006D001E" w:rsidP="00D666ED">
            <w:pPr>
              <w:spacing w:after="120"/>
              <w:rPr>
                <w:rFonts w:ascii="Aptos Light" w:hAnsi="Aptos Light"/>
                <w:b/>
                <w:bCs/>
                <w:szCs w:val="22"/>
              </w:rPr>
            </w:pPr>
            <w:r w:rsidRPr="00A831CF">
              <w:rPr>
                <w:rFonts w:ascii="Aptos Light" w:hAnsi="Aptos Light"/>
                <w:b/>
                <w:bCs/>
                <w:szCs w:val="22"/>
              </w:rPr>
              <w:t>Course Number and Title (Credit Hours)</w:t>
            </w:r>
          </w:p>
        </w:tc>
        <w:tc>
          <w:tcPr>
            <w:tcW w:w="515" w:type="dxa"/>
            <w:tcBorders>
              <w:top w:val="single" w:sz="6" w:space="0" w:color="000000"/>
              <w:left w:val="single" w:sz="6" w:space="0" w:color="000000"/>
              <w:bottom w:val="single" w:sz="6" w:space="0" w:color="000000"/>
              <w:right w:val="single" w:sz="6" w:space="0" w:color="000000"/>
            </w:tcBorders>
            <w:hideMark/>
          </w:tcPr>
          <w:p w14:paraId="64B3F3F3" w14:textId="77777777" w:rsidR="006D001E" w:rsidRPr="00A831CF" w:rsidRDefault="006D001E" w:rsidP="00D666ED">
            <w:pPr>
              <w:spacing w:after="120"/>
              <w:rPr>
                <w:rFonts w:ascii="Aptos Light" w:hAnsi="Aptos Light"/>
                <w:b/>
                <w:bCs/>
                <w:szCs w:val="22"/>
              </w:rPr>
            </w:pPr>
            <w:proofErr w:type="spellStart"/>
            <w:r w:rsidRPr="00A831CF">
              <w:rPr>
                <w:rFonts w:ascii="Aptos Light" w:hAnsi="Aptos Light"/>
                <w:b/>
                <w:bCs/>
                <w:szCs w:val="22"/>
              </w:rPr>
              <w:t>Enr</w:t>
            </w:r>
            <w:proofErr w:type="spellEnd"/>
            <w:r w:rsidRPr="00A831CF">
              <w:rPr>
                <w:rFonts w:ascii="Aptos Light" w:hAnsi="Aptos Light"/>
                <w:b/>
                <w:bCs/>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66A2AFD4" w14:textId="77777777" w:rsidR="006D001E" w:rsidRPr="00A831CF" w:rsidRDefault="006D001E" w:rsidP="00D666ED">
            <w:pPr>
              <w:spacing w:after="120"/>
              <w:rPr>
                <w:rFonts w:ascii="Aptos Light" w:hAnsi="Aptos Light"/>
                <w:b/>
                <w:bCs/>
                <w:szCs w:val="22"/>
              </w:rPr>
            </w:pPr>
            <w:r w:rsidRPr="00A831CF">
              <w:rPr>
                <w:rFonts w:ascii="Aptos Light" w:hAnsi="Aptos Light"/>
                <w:b/>
                <w:bCs/>
                <w:szCs w:val="22"/>
              </w:rPr>
              <w:t>% Taught, Role</w:t>
            </w:r>
          </w:p>
        </w:tc>
        <w:tc>
          <w:tcPr>
            <w:tcW w:w="0" w:type="auto"/>
            <w:tcBorders>
              <w:top w:val="single" w:sz="6" w:space="0" w:color="000000"/>
              <w:left w:val="single" w:sz="6" w:space="0" w:color="000000"/>
              <w:bottom w:val="single" w:sz="6" w:space="0" w:color="000000"/>
              <w:right w:val="single" w:sz="6" w:space="0" w:color="000000"/>
            </w:tcBorders>
            <w:hideMark/>
          </w:tcPr>
          <w:p w14:paraId="0A405034" w14:textId="77777777" w:rsidR="006D001E" w:rsidRPr="00A831CF" w:rsidRDefault="006D001E" w:rsidP="00D666ED">
            <w:pPr>
              <w:spacing w:after="120"/>
              <w:rPr>
                <w:rFonts w:ascii="Aptos Light" w:hAnsi="Aptos Light"/>
                <w:b/>
                <w:bCs/>
                <w:szCs w:val="22"/>
              </w:rPr>
            </w:pPr>
            <w:proofErr w:type="spellStart"/>
            <w:r w:rsidRPr="00A831CF">
              <w:rPr>
                <w:rFonts w:ascii="Aptos Light" w:hAnsi="Aptos Light"/>
                <w:b/>
                <w:bCs/>
                <w:szCs w:val="22"/>
              </w:rPr>
              <w:t>Stdnt</w:t>
            </w:r>
            <w:proofErr w:type="spellEnd"/>
            <w:r w:rsidRPr="00A831CF">
              <w:rPr>
                <w:rFonts w:ascii="Aptos Light" w:hAnsi="Aptos Light"/>
                <w:b/>
                <w:bCs/>
                <w:szCs w:val="22"/>
              </w:rPr>
              <w:t xml:space="preserve"> Eval.</w:t>
            </w:r>
          </w:p>
        </w:tc>
        <w:tc>
          <w:tcPr>
            <w:tcW w:w="0" w:type="auto"/>
            <w:tcBorders>
              <w:top w:val="single" w:sz="6" w:space="0" w:color="000000"/>
              <w:left w:val="single" w:sz="6" w:space="0" w:color="000000"/>
              <w:bottom w:val="single" w:sz="6" w:space="0" w:color="000000"/>
              <w:right w:val="single" w:sz="6" w:space="0" w:color="000000"/>
            </w:tcBorders>
            <w:hideMark/>
          </w:tcPr>
          <w:p w14:paraId="60519BDA" w14:textId="77777777" w:rsidR="006D001E" w:rsidRPr="00A831CF" w:rsidRDefault="006D001E" w:rsidP="00D666ED">
            <w:pPr>
              <w:spacing w:after="120"/>
              <w:rPr>
                <w:rFonts w:ascii="Aptos Light" w:hAnsi="Aptos Light"/>
                <w:b/>
                <w:bCs/>
                <w:szCs w:val="22"/>
              </w:rPr>
            </w:pPr>
            <w:r w:rsidRPr="00A831CF">
              <w:rPr>
                <w:rFonts w:ascii="Aptos Light" w:hAnsi="Aptos Light"/>
                <w:b/>
                <w:bCs/>
                <w:szCs w:val="22"/>
              </w:rPr>
              <w:t>Peer Eval.</w:t>
            </w:r>
          </w:p>
        </w:tc>
      </w:tr>
      <w:tr w:rsidR="006D001E" w:rsidRPr="00A831CF" w14:paraId="7A7C9AD6" w14:textId="77777777" w:rsidTr="00D666ED">
        <w:trPr>
          <w:trHeight w:val="226"/>
        </w:trPr>
        <w:tc>
          <w:tcPr>
            <w:tcW w:w="0" w:type="auto"/>
            <w:tcBorders>
              <w:top w:val="single" w:sz="6" w:space="0" w:color="000000"/>
              <w:left w:val="single" w:sz="6" w:space="0" w:color="000000"/>
              <w:bottom w:val="single" w:sz="6" w:space="0" w:color="000000"/>
              <w:right w:val="single" w:sz="6" w:space="0" w:color="000000"/>
            </w:tcBorders>
          </w:tcPr>
          <w:p w14:paraId="439D2EFF" w14:textId="77777777" w:rsidR="006D001E" w:rsidRPr="00A831CF" w:rsidRDefault="006D001E" w:rsidP="00D666ED">
            <w:pPr>
              <w:spacing w:after="120"/>
              <w:rPr>
                <w:rFonts w:ascii="Aptos Light" w:hAnsi="Aptos Light"/>
                <w:szCs w:val="22"/>
              </w:rPr>
            </w:pPr>
          </w:p>
        </w:tc>
        <w:tc>
          <w:tcPr>
            <w:tcW w:w="3911" w:type="dxa"/>
            <w:tcBorders>
              <w:top w:val="single" w:sz="6" w:space="0" w:color="000000"/>
              <w:left w:val="single" w:sz="6" w:space="0" w:color="000000"/>
              <w:bottom w:val="single" w:sz="6" w:space="0" w:color="000000"/>
              <w:right w:val="single" w:sz="6" w:space="0" w:color="000000"/>
            </w:tcBorders>
          </w:tcPr>
          <w:p w14:paraId="0020D7F0" w14:textId="77777777" w:rsidR="006D001E" w:rsidRPr="00A831CF" w:rsidRDefault="006D001E" w:rsidP="00D666ED">
            <w:pPr>
              <w:spacing w:after="120"/>
              <w:rPr>
                <w:rFonts w:ascii="Aptos Light" w:hAnsi="Aptos Light"/>
                <w:szCs w:val="22"/>
              </w:rPr>
            </w:pPr>
          </w:p>
        </w:tc>
        <w:tc>
          <w:tcPr>
            <w:tcW w:w="515" w:type="dxa"/>
            <w:tcBorders>
              <w:top w:val="single" w:sz="6" w:space="0" w:color="000000"/>
              <w:left w:val="single" w:sz="6" w:space="0" w:color="000000"/>
              <w:bottom w:val="single" w:sz="6" w:space="0" w:color="000000"/>
              <w:right w:val="single" w:sz="6" w:space="0" w:color="000000"/>
            </w:tcBorders>
          </w:tcPr>
          <w:p w14:paraId="0708C9DD" w14:textId="77777777" w:rsidR="006D001E" w:rsidRPr="00A831CF" w:rsidRDefault="006D001E" w:rsidP="00D666ED">
            <w:pPr>
              <w:spacing w:after="120"/>
              <w:rPr>
                <w:rFonts w:ascii="Aptos Light" w:hAnsi="Aptos Light"/>
                <w:szCs w:val="22"/>
              </w:rPr>
            </w:pPr>
          </w:p>
        </w:tc>
        <w:tc>
          <w:tcPr>
            <w:tcW w:w="0" w:type="auto"/>
            <w:tcBorders>
              <w:top w:val="single" w:sz="6" w:space="0" w:color="000000"/>
              <w:left w:val="single" w:sz="6" w:space="0" w:color="000000"/>
              <w:bottom w:val="single" w:sz="6" w:space="0" w:color="000000"/>
              <w:right w:val="single" w:sz="6" w:space="0" w:color="000000"/>
            </w:tcBorders>
          </w:tcPr>
          <w:p w14:paraId="7734D530" w14:textId="77777777" w:rsidR="006D001E" w:rsidRPr="00A831CF" w:rsidRDefault="006D001E" w:rsidP="00D666ED">
            <w:pPr>
              <w:spacing w:after="120"/>
              <w:rPr>
                <w:rFonts w:ascii="Aptos Light" w:hAnsi="Aptos Light"/>
                <w:szCs w:val="22"/>
              </w:rPr>
            </w:pPr>
          </w:p>
        </w:tc>
        <w:tc>
          <w:tcPr>
            <w:tcW w:w="0" w:type="auto"/>
            <w:tcBorders>
              <w:top w:val="single" w:sz="6" w:space="0" w:color="000000"/>
              <w:left w:val="single" w:sz="6" w:space="0" w:color="000000"/>
              <w:bottom w:val="single" w:sz="6" w:space="0" w:color="000000"/>
              <w:right w:val="single" w:sz="6" w:space="0" w:color="000000"/>
            </w:tcBorders>
          </w:tcPr>
          <w:p w14:paraId="40E3799B" w14:textId="77777777" w:rsidR="006D001E" w:rsidRPr="00A831CF" w:rsidRDefault="006D001E" w:rsidP="00D666ED">
            <w:pPr>
              <w:spacing w:after="120"/>
              <w:rPr>
                <w:rFonts w:ascii="Aptos Light" w:hAnsi="Aptos Light"/>
                <w:szCs w:val="22"/>
              </w:rPr>
            </w:pPr>
          </w:p>
        </w:tc>
        <w:tc>
          <w:tcPr>
            <w:tcW w:w="0" w:type="auto"/>
            <w:tcBorders>
              <w:top w:val="single" w:sz="6" w:space="0" w:color="000000"/>
              <w:left w:val="single" w:sz="6" w:space="0" w:color="000000"/>
              <w:bottom w:val="single" w:sz="6" w:space="0" w:color="000000"/>
              <w:right w:val="single" w:sz="6" w:space="0" w:color="000000"/>
            </w:tcBorders>
          </w:tcPr>
          <w:p w14:paraId="71BCFE81" w14:textId="77777777" w:rsidR="006D001E" w:rsidRPr="00A831CF" w:rsidRDefault="006D001E" w:rsidP="00D666ED">
            <w:pPr>
              <w:spacing w:after="120"/>
              <w:rPr>
                <w:rFonts w:ascii="Aptos Light" w:hAnsi="Aptos Light"/>
                <w:szCs w:val="22"/>
              </w:rPr>
            </w:pPr>
          </w:p>
        </w:tc>
      </w:tr>
      <w:tr w:rsidR="006D001E" w:rsidRPr="00A831CF" w14:paraId="02BA60F1" w14:textId="77777777" w:rsidTr="00D666ED">
        <w:trPr>
          <w:trHeight w:val="238"/>
        </w:trPr>
        <w:tc>
          <w:tcPr>
            <w:tcW w:w="0" w:type="auto"/>
            <w:tcBorders>
              <w:top w:val="single" w:sz="6" w:space="0" w:color="000000"/>
              <w:left w:val="single" w:sz="6" w:space="0" w:color="000000"/>
              <w:bottom w:val="single" w:sz="6" w:space="0" w:color="000000"/>
              <w:right w:val="single" w:sz="6" w:space="0" w:color="000000"/>
            </w:tcBorders>
          </w:tcPr>
          <w:p w14:paraId="194D0D3D" w14:textId="77777777" w:rsidR="006D001E" w:rsidRPr="00A831CF" w:rsidRDefault="006D001E" w:rsidP="00D666ED">
            <w:pPr>
              <w:spacing w:after="120"/>
              <w:rPr>
                <w:rFonts w:ascii="Aptos Light" w:hAnsi="Aptos Light"/>
                <w:szCs w:val="22"/>
              </w:rPr>
            </w:pPr>
          </w:p>
        </w:tc>
        <w:tc>
          <w:tcPr>
            <w:tcW w:w="3911" w:type="dxa"/>
            <w:tcBorders>
              <w:top w:val="single" w:sz="6" w:space="0" w:color="000000"/>
              <w:left w:val="single" w:sz="6" w:space="0" w:color="000000"/>
              <w:bottom w:val="single" w:sz="6" w:space="0" w:color="000000"/>
              <w:right w:val="single" w:sz="6" w:space="0" w:color="000000"/>
            </w:tcBorders>
          </w:tcPr>
          <w:p w14:paraId="3C019CA0" w14:textId="77777777" w:rsidR="006D001E" w:rsidRPr="00A831CF" w:rsidRDefault="006D001E" w:rsidP="00D666ED">
            <w:pPr>
              <w:spacing w:after="120"/>
              <w:rPr>
                <w:rFonts w:ascii="Aptos Light" w:hAnsi="Aptos Light"/>
                <w:szCs w:val="22"/>
              </w:rPr>
            </w:pPr>
          </w:p>
        </w:tc>
        <w:tc>
          <w:tcPr>
            <w:tcW w:w="515" w:type="dxa"/>
            <w:tcBorders>
              <w:top w:val="single" w:sz="6" w:space="0" w:color="000000"/>
              <w:left w:val="single" w:sz="6" w:space="0" w:color="000000"/>
              <w:bottom w:val="single" w:sz="6" w:space="0" w:color="000000"/>
              <w:right w:val="single" w:sz="6" w:space="0" w:color="000000"/>
            </w:tcBorders>
          </w:tcPr>
          <w:p w14:paraId="24E27A32" w14:textId="77777777" w:rsidR="006D001E" w:rsidRPr="00A831CF" w:rsidRDefault="006D001E" w:rsidP="00D666ED">
            <w:pPr>
              <w:spacing w:after="120"/>
              <w:rPr>
                <w:rFonts w:ascii="Aptos Light" w:hAnsi="Aptos Light"/>
                <w:szCs w:val="22"/>
              </w:rPr>
            </w:pPr>
          </w:p>
        </w:tc>
        <w:tc>
          <w:tcPr>
            <w:tcW w:w="0" w:type="auto"/>
            <w:tcBorders>
              <w:top w:val="single" w:sz="6" w:space="0" w:color="000000"/>
              <w:left w:val="single" w:sz="6" w:space="0" w:color="000000"/>
              <w:bottom w:val="single" w:sz="6" w:space="0" w:color="000000"/>
              <w:right w:val="single" w:sz="6" w:space="0" w:color="000000"/>
            </w:tcBorders>
          </w:tcPr>
          <w:p w14:paraId="1F76A25D" w14:textId="77777777" w:rsidR="006D001E" w:rsidRPr="00A831CF" w:rsidRDefault="006D001E" w:rsidP="00D666ED">
            <w:pPr>
              <w:spacing w:after="120"/>
              <w:rPr>
                <w:rFonts w:ascii="Aptos Light" w:hAnsi="Aptos Light"/>
                <w:szCs w:val="22"/>
              </w:rPr>
            </w:pPr>
          </w:p>
        </w:tc>
        <w:tc>
          <w:tcPr>
            <w:tcW w:w="0" w:type="auto"/>
            <w:tcBorders>
              <w:top w:val="single" w:sz="6" w:space="0" w:color="000000"/>
              <w:left w:val="single" w:sz="6" w:space="0" w:color="000000"/>
              <w:bottom w:val="single" w:sz="6" w:space="0" w:color="000000"/>
              <w:right w:val="single" w:sz="6" w:space="0" w:color="000000"/>
            </w:tcBorders>
          </w:tcPr>
          <w:p w14:paraId="253F873A" w14:textId="77777777" w:rsidR="006D001E" w:rsidRPr="00A831CF" w:rsidRDefault="006D001E" w:rsidP="00D666ED">
            <w:pPr>
              <w:spacing w:after="120"/>
              <w:rPr>
                <w:rFonts w:ascii="Aptos Light" w:hAnsi="Aptos Light"/>
                <w:szCs w:val="22"/>
              </w:rPr>
            </w:pPr>
          </w:p>
        </w:tc>
        <w:tc>
          <w:tcPr>
            <w:tcW w:w="0" w:type="auto"/>
            <w:tcBorders>
              <w:top w:val="single" w:sz="6" w:space="0" w:color="000000"/>
              <w:left w:val="single" w:sz="6" w:space="0" w:color="000000"/>
              <w:bottom w:val="single" w:sz="6" w:space="0" w:color="000000"/>
              <w:right w:val="single" w:sz="6" w:space="0" w:color="000000"/>
            </w:tcBorders>
          </w:tcPr>
          <w:p w14:paraId="113393D1" w14:textId="77777777" w:rsidR="006D001E" w:rsidRPr="00A831CF" w:rsidRDefault="006D001E" w:rsidP="00D666ED">
            <w:pPr>
              <w:spacing w:after="120"/>
              <w:rPr>
                <w:rFonts w:ascii="Aptos Light" w:hAnsi="Aptos Light"/>
                <w:szCs w:val="22"/>
              </w:rPr>
            </w:pPr>
          </w:p>
        </w:tc>
      </w:tr>
    </w:tbl>
    <w:p w14:paraId="1649DAE1" w14:textId="77777777" w:rsidR="006D001E" w:rsidRDefault="006D001E">
      <w:pPr>
        <w:ind w:left="-5"/>
      </w:pPr>
    </w:p>
    <w:p w14:paraId="5CBB9522" w14:textId="77777777" w:rsidR="00B86547" w:rsidRDefault="00B86547">
      <w:pPr>
        <w:ind w:left="-5"/>
      </w:pPr>
    </w:p>
    <w:p w14:paraId="2BECC859" w14:textId="77777777" w:rsidR="00153BF1" w:rsidRDefault="00A04AD0">
      <w:pPr>
        <w:pStyle w:val="Heading1"/>
        <w:ind w:left="-5"/>
      </w:pPr>
      <w:r>
        <w:rPr>
          <w:u w:val="none"/>
        </w:rPr>
        <w:t>5.</w:t>
      </w:r>
      <w:r>
        <w:rPr>
          <w:rFonts w:ascii="Arial" w:eastAsia="Arial" w:hAnsi="Arial" w:cs="Arial"/>
          <w:u w:val="none"/>
        </w:rPr>
        <w:t xml:space="preserve"> </w:t>
      </w:r>
      <w:r>
        <w:t>Credit-Bearing Instruction NOT Captured Through the University Registrar</w:t>
      </w:r>
      <w:r>
        <w:rPr>
          <w:u w:val="none"/>
        </w:rPr>
        <w:t xml:space="preserve"> </w:t>
      </w:r>
    </w:p>
    <w:p w14:paraId="35CED374" w14:textId="77777777" w:rsidR="00153BF1" w:rsidRPr="006D001E" w:rsidRDefault="00A04AD0">
      <w:pPr>
        <w:ind w:left="-5"/>
        <w:rPr>
          <w:highlight w:val="yellow"/>
        </w:rPr>
      </w:pPr>
      <w:r w:rsidRPr="006D001E">
        <w:rPr>
          <w:highlight w:val="yellow"/>
        </w:rPr>
        <w:t xml:space="preserve">In this section, you will include any courses you have taught that are not captured by the University Registrar. This may include instruction </w:t>
      </w:r>
      <w:proofErr w:type="gramStart"/>
      <w:r w:rsidRPr="006D001E">
        <w:rPr>
          <w:highlight w:val="yellow"/>
        </w:rPr>
        <w:t>of</w:t>
      </w:r>
      <w:proofErr w:type="gramEnd"/>
      <w:r w:rsidRPr="006D001E">
        <w:rPr>
          <w:highlight w:val="yellow"/>
        </w:rPr>
        <w:t xml:space="preserve"> advanced trainees (e.g., residents, fellows, medical students, professional students, trainees), and/or courses taught at other institutions. Do not include extension, non-credit continuing education instruction, and guest lectures, as these have their own section. </w:t>
      </w:r>
    </w:p>
    <w:p w14:paraId="5A92C9CD" w14:textId="77777777" w:rsidR="00153BF1" w:rsidRPr="006D001E" w:rsidRDefault="00A04AD0">
      <w:pPr>
        <w:ind w:left="-5"/>
        <w:rPr>
          <w:highlight w:val="yellow"/>
        </w:rPr>
      </w:pPr>
      <w:r w:rsidRPr="006D001E">
        <w:rPr>
          <w:highlight w:val="yellow"/>
        </w:rPr>
        <w:t xml:space="preserve">If you joined Ohio State from another institution, and if your TIU has requested that you include information on your pre-Ohio State course instruction, please provide the information described below.  </w:t>
      </w:r>
    </w:p>
    <w:p w14:paraId="4C54B44F" w14:textId="77777777" w:rsidR="00153BF1" w:rsidRPr="006D001E" w:rsidRDefault="00A04AD0">
      <w:pPr>
        <w:ind w:left="-5"/>
        <w:rPr>
          <w:highlight w:val="yellow"/>
        </w:rPr>
      </w:pPr>
      <w:r w:rsidRPr="006D001E">
        <w:rPr>
          <w:highlight w:val="yellow"/>
        </w:rPr>
        <w:t xml:space="preserve">List the following for each course included in this section: </w:t>
      </w:r>
    </w:p>
    <w:p w14:paraId="689617AF" w14:textId="77777777" w:rsidR="00153BF1" w:rsidRPr="006D001E" w:rsidRDefault="00A04AD0">
      <w:pPr>
        <w:numPr>
          <w:ilvl w:val="0"/>
          <w:numId w:val="3"/>
        </w:numPr>
        <w:ind w:hanging="651"/>
        <w:rPr>
          <w:highlight w:val="yellow"/>
        </w:rPr>
      </w:pPr>
      <w:r w:rsidRPr="006D001E">
        <w:rPr>
          <w:highlight w:val="yellow"/>
        </w:rPr>
        <w:t xml:space="preserve">courses taught by quarter (AU, WI, SP, SU), semester (AU, SP), summer session or term, and year </w:t>
      </w:r>
    </w:p>
    <w:p w14:paraId="61177E5F" w14:textId="77777777" w:rsidR="00153BF1" w:rsidRPr="006D001E" w:rsidRDefault="00A04AD0">
      <w:pPr>
        <w:numPr>
          <w:ilvl w:val="0"/>
          <w:numId w:val="3"/>
        </w:numPr>
        <w:ind w:hanging="651"/>
        <w:rPr>
          <w:highlight w:val="yellow"/>
        </w:rPr>
      </w:pPr>
      <w:r w:rsidRPr="006D001E">
        <w:rPr>
          <w:highlight w:val="yellow"/>
        </w:rPr>
        <w:t xml:space="preserve">course title </w:t>
      </w:r>
    </w:p>
    <w:p w14:paraId="5D57EEA2" w14:textId="77777777" w:rsidR="00153BF1" w:rsidRPr="006D001E" w:rsidRDefault="00A04AD0">
      <w:pPr>
        <w:numPr>
          <w:ilvl w:val="0"/>
          <w:numId w:val="3"/>
        </w:numPr>
        <w:ind w:hanging="651"/>
        <w:rPr>
          <w:highlight w:val="yellow"/>
        </w:rPr>
      </w:pPr>
      <w:r w:rsidRPr="006D001E">
        <w:rPr>
          <w:highlight w:val="yellow"/>
        </w:rPr>
        <w:lastRenderedPageBreak/>
        <w:t xml:space="preserve">final course enrollment </w:t>
      </w:r>
    </w:p>
    <w:p w14:paraId="116A9AD1" w14:textId="77777777" w:rsidR="00153BF1" w:rsidRPr="006D001E" w:rsidRDefault="00A04AD0">
      <w:pPr>
        <w:numPr>
          <w:ilvl w:val="0"/>
          <w:numId w:val="3"/>
        </w:numPr>
        <w:spacing w:after="119" w:line="241" w:lineRule="auto"/>
        <w:ind w:hanging="651"/>
        <w:rPr>
          <w:highlight w:val="yellow"/>
        </w:rPr>
      </w:pPr>
      <w:r w:rsidRPr="006D001E">
        <w:rPr>
          <w:highlight w:val="yellow"/>
        </w:rPr>
        <w:t xml:space="preserve">percentage of </w:t>
      </w:r>
      <w:proofErr w:type="gramStart"/>
      <w:r w:rsidRPr="006D001E">
        <w:rPr>
          <w:highlight w:val="yellow"/>
        </w:rPr>
        <w:t>course</w:t>
      </w:r>
      <w:proofErr w:type="gramEnd"/>
      <w:r w:rsidRPr="006D001E">
        <w:rPr>
          <w:highlight w:val="yellow"/>
        </w:rPr>
        <w:t xml:space="preserve"> taught by candidate based on proportion of total student contact hours in course </w:t>
      </w:r>
      <w:r w:rsidRPr="006D001E">
        <w:rPr>
          <w:rFonts w:ascii="Courier New" w:eastAsia="Courier New" w:hAnsi="Courier New" w:cs="Courier New"/>
          <w:highlight w:val="yellow"/>
        </w:rPr>
        <w:t>o</w:t>
      </w:r>
      <w:r w:rsidRPr="006D001E">
        <w:rPr>
          <w:rFonts w:ascii="Arial" w:eastAsia="Arial" w:hAnsi="Arial" w:cs="Arial"/>
          <w:highlight w:val="yellow"/>
        </w:rPr>
        <w:t xml:space="preserve"> </w:t>
      </w:r>
      <w:r w:rsidRPr="006D001E">
        <w:rPr>
          <w:highlight w:val="yellow"/>
        </w:rPr>
        <w:t xml:space="preserve">brief explanation (less than 250 words) of candidate’s role, if candidate was not solely responsible for course, including GTA supervision, course management, and team teaching </w:t>
      </w:r>
    </w:p>
    <w:p w14:paraId="41C1EEDC" w14:textId="77777777" w:rsidR="00153BF1" w:rsidRDefault="00A04AD0">
      <w:pPr>
        <w:numPr>
          <w:ilvl w:val="0"/>
          <w:numId w:val="3"/>
        </w:numPr>
        <w:spacing w:after="81"/>
        <w:ind w:hanging="651"/>
        <w:rPr>
          <w:highlight w:val="yellow"/>
        </w:rPr>
      </w:pPr>
      <w:r w:rsidRPr="006D001E">
        <w:rPr>
          <w:highlight w:val="yellow"/>
        </w:rPr>
        <w:t xml:space="preserve">Target audience for the course </w:t>
      </w:r>
    </w:p>
    <w:tbl>
      <w:tblPr>
        <w:tblStyle w:val="TableGrid0"/>
        <w:tblW w:w="0" w:type="auto"/>
        <w:tblLook w:val="04A0" w:firstRow="1" w:lastRow="0" w:firstColumn="1" w:lastColumn="0" w:noHBand="0" w:noVBand="1"/>
      </w:tblPr>
      <w:tblGrid>
        <w:gridCol w:w="1149"/>
        <w:gridCol w:w="1176"/>
        <w:gridCol w:w="2800"/>
        <w:gridCol w:w="772"/>
        <w:gridCol w:w="1685"/>
        <w:gridCol w:w="1764"/>
      </w:tblGrid>
      <w:tr w:rsidR="002E6D7D" w14:paraId="6DB9A65A" w14:textId="77777777" w:rsidTr="00D666ED">
        <w:tc>
          <w:tcPr>
            <w:tcW w:w="1096" w:type="dxa"/>
          </w:tcPr>
          <w:p w14:paraId="73D76234" w14:textId="77777777" w:rsidR="002E6D7D" w:rsidRPr="00F60780" w:rsidRDefault="002E6D7D" w:rsidP="00D666ED">
            <w:pPr>
              <w:spacing w:after="120"/>
              <w:rPr>
                <w:rFonts w:ascii="Aptos Light" w:hAnsi="Aptos Light"/>
                <w:b/>
                <w:bCs/>
                <w:szCs w:val="22"/>
              </w:rPr>
            </w:pPr>
            <w:r>
              <w:rPr>
                <w:rFonts w:ascii="Aptos Light" w:hAnsi="Aptos Light"/>
                <w:b/>
                <w:bCs/>
                <w:szCs w:val="22"/>
              </w:rPr>
              <w:t>Institution</w:t>
            </w:r>
          </w:p>
        </w:tc>
        <w:tc>
          <w:tcPr>
            <w:tcW w:w="1182" w:type="dxa"/>
          </w:tcPr>
          <w:p w14:paraId="28DF694A" w14:textId="77777777" w:rsidR="002E6D7D" w:rsidRPr="00F60780" w:rsidRDefault="002E6D7D" w:rsidP="00D666ED">
            <w:pPr>
              <w:spacing w:after="120"/>
              <w:rPr>
                <w:rFonts w:ascii="Aptos Light" w:hAnsi="Aptos Light"/>
                <w:b/>
                <w:bCs/>
                <w:szCs w:val="22"/>
              </w:rPr>
            </w:pPr>
            <w:r w:rsidRPr="00F60780">
              <w:rPr>
                <w:rFonts w:ascii="Aptos Light" w:hAnsi="Aptos Light"/>
                <w:b/>
                <w:bCs/>
                <w:szCs w:val="22"/>
              </w:rPr>
              <w:t>Period</w:t>
            </w:r>
          </w:p>
        </w:tc>
        <w:tc>
          <w:tcPr>
            <w:tcW w:w="2829" w:type="dxa"/>
          </w:tcPr>
          <w:p w14:paraId="1DD7143A" w14:textId="77777777" w:rsidR="002E6D7D" w:rsidRPr="00F60780" w:rsidRDefault="002E6D7D" w:rsidP="00D666ED">
            <w:pPr>
              <w:spacing w:after="120"/>
              <w:rPr>
                <w:rFonts w:ascii="Aptos Light" w:hAnsi="Aptos Light"/>
                <w:b/>
                <w:bCs/>
                <w:szCs w:val="22"/>
              </w:rPr>
            </w:pPr>
            <w:r w:rsidRPr="00F60780">
              <w:rPr>
                <w:rFonts w:ascii="Aptos Light" w:hAnsi="Aptos Light"/>
                <w:b/>
                <w:bCs/>
                <w:szCs w:val="22"/>
              </w:rPr>
              <w:t>Course Title</w:t>
            </w:r>
          </w:p>
        </w:tc>
        <w:tc>
          <w:tcPr>
            <w:tcW w:w="775" w:type="dxa"/>
          </w:tcPr>
          <w:p w14:paraId="5F2FAE77" w14:textId="77777777" w:rsidR="002E6D7D" w:rsidRPr="00F60780" w:rsidRDefault="002E6D7D" w:rsidP="00D666ED">
            <w:pPr>
              <w:spacing w:after="120"/>
              <w:rPr>
                <w:rFonts w:ascii="Aptos Light" w:hAnsi="Aptos Light"/>
                <w:b/>
                <w:bCs/>
                <w:szCs w:val="22"/>
              </w:rPr>
            </w:pPr>
            <w:proofErr w:type="spellStart"/>
            <w:r w:rsidRPr="00F60780">
              <w:rPr>
                <w:rFonts w:ascii="Aptos Light" w:hAnsi="Aptos Light"/>
                <w:b/>
                <w:bCs/>
                <w:szCs w:val="22"/>
              </w:rPr>
              <w:t>Enr</w:t>
            </w:r>
            <w:proofErr w:type="spellEnd"/>
            <w:r w:rsidRPr="00F60780">
              <w:rPr>
                <w:rFonts w:ascii="Aptos Light" w:hAnsi="Aptos Light"/>
                <w:b/>
                <w:bCs/>
                <w:szCs w:val="22"/>
              </w:rPr>
              <w:t>.</w:t>
            </w:r>
          </w:p>
        </w:tc>
        <w:tc>
          <w:tcPr>
            <w:tcW w:w="1694" w:type="dxa"/>
          </w:tcPr>
          <w:p w14:paraId="4344EA51" w14:textId="77777777" w:rsidR="002E6D7D" w:rsidRPr="00F60780" w:rsidRDefault="002E6D7D" w:rsidP="00D666ED">
            <w:pPr>
              <w:spacing w:after="120"/>
              <w:rPr>
                <w:rFonts w:ascii="Aptos Light" w:hAnsi="Aptos Light"/>
                <w:b/>
                <w:bCs/>
                <w:szCs w:val="22"/>
              </w:rPr>
            </w:pPr>
            <w:r w:rsidRPr="00F60780">
              <w:rPr>
                <w:rFonts w:ascii="Aptos Light" w:hAnsi="Aptos Light"/>
                <w:b/>
                <w:bCs/>
                <w:szCs w:val="22"/>
              </w:rPr>
              <w:t>%Taught</w:t>
            </w:r>
            <w:r>
              <w:rPr>
                <w:rFonts w:ascii="Aptos Light" w:hAnsi="Aptos Light"/>
                <w:b/>
                <w:bCs/>
                <w:szCs w:val="22"/>
              </w:rPr>
              <w:t>, Role</w:t>
            </w:r>
          </w:p>
        </w:tc>
        <w:tc>
          <w:tcPr>
            <w:tcW w:w="1774" w:type="dxa"/>
          </w:tcPr>
          <w:p w14:paraId="45DDEC28" w14:textId="77777777" w:rsidR="002E6D7D" w:rsidRPr="00F60780" w:rsidRDefault="002E6D7D" w:rsidP="00D666ED">
            <w:pPr>
              <w:spacing w:after="120"/>
              <w:rPr>
                <w:rFonts w:ascii="Aptos Light" w:hAnsi="Aptos Light"/>
                <w:b/>
                <w:bCs/>
                <w:szCs w:val="22"/>
              </w:rPr>
            </w:pPr>
            <w:r w:rsidRPr="00F60780">
              <w:rPr>
                <w:rFonts w:ascii="Aptos Light" w:hAnsi="Aptos Light"/>
                <w:b/>
                <w:bCs/>
                <w:szCs w:val="22"/>
              </w:rPr>
              <w:t>Audience</w:t>
            </w:r>
          </w:p>
        </w:tc>
      </w:tr>
      <w:tr w:rsidR="002E6D7D" w14:paraId="7B89EDF5" w14:textId="77777777" w:rsidTr="00D666ED">
        <w:tc>
          <w:tcPr>
            <w:tcW w:w="1096" w:type="dxa"/>
          </w:tcPr>
          <w:p w14:paraId="062FB326" w14:textId="77777777" w:rsidR="002E6D7D" w:rsidRDefault="002E6D7D" w:rsidP="00D666ED">
            <w:pPr>
              <w:spacing w:after="120"/>
              <w:rPr>
                <w:rFonts w:ascii="Aptos Light" w:hAnsi="Aptos Light"/>
                <w:szCs w:val="22"/>
              </w:rPr>
            </w:pPr>
          </w:p>
        </w:tc>
        <w:tc>
          <w:tcPr>
            <w:tcW w:w="1182" w:type="dxa"/>
          </w:tcPr>
          <w:p w14:paraId="6EF8745F" w14:textId="77777777" w:rsidR="002E6D7D" w:rsidRDefault="002E6D7D" w:rsidP="00D666ED">
            <w:pPr>
              <w:spacing w:after="120"/>
              <w:rPr>
                <w:rFonts w:ascii="Aptos Light" w:hAnsi="Aptos Light"/>
                <w:szCs w:val="22"/>
              </w:rPr>
            </w:pPr>
          </w:p>
        </w:tc>
        <w:tc>
          <w:tcPr>
            <w:tcW w:w="2829" w:type="dxa"/>
          </w:tcPr>
          <w:p w14:paraId="4C9549DC" w14:textId="77777777" w:rsidR="002E6D7D" w:rsidRDefault="002E6D7D" w:rsidP="00D666ED">
            <w:pPr>
              <w:spacing w:after="120"/>
              <w:rPr>
                <w:rFonts w:ascii="Aptos Light" w:hAnsi="Aptos Light"/>
                <w:szCs w:val="22"/>
              </w:rPr>
            </w:pPr>
          </w:p>
        </w:tc>
        <w:tc>
          <w:tcPr>
            <w:tcW w:w="775" w:type="dxa"/>
          </w:tcPr>
          <w:p w14:paraId="163F65C0" w14:textId="77777777" w:rsidR="002E6D7D" w:rsidRDefault="002E6D7D" w:rsidP="00D666ED">
            <w:pPr>
              <w:spacing w:after="120"/>
              <w:rPr>
                <w:rFonts w:ascii="Aptos Light" w:hAnsi="Aptos Light"/>
                <w:szCs w:val="22"/>
              </w:rPr>
            </w:pPr>
          </w:p>
        </w:tc>
        <w:tc>
          <w:tcPr>
            <w:tcW w:w="1694" w:type="dxa"/>
          </w:tcPr>
          <w:p w14:paraId="192F2EA6" w14:textId="77777777" w:rsidR="002E6D7D" w:rsidRDefault="002E6D7D" w:rsidP="00D666ED">
            <w:pPr>
              <w:spacing w:after="120"/>
              <w:rPr>
                <w:rFonts w:ascii="Aptos Light" w:hAnsi="Aptos Light"/>
                <w:szCs w:val="22"/>
              </w:rPr>
            </w:pPr>
          </w:p>
        </w:tc>
        <w:tc>
          <w:tcPr>
            <w:tcW w:w="1774" w:type="dxa"/>
          </w:tcPr>
          <w:p w14:paraId="421D5D1D" w14:textId="77777777" w:rsidR="002E6D7D" w:rsidRDefault="002E6D7D" w:rsidP="00D666ED">
            <w:pPr>
              <w:spacing w:after="120"/>
              <w:rPr>
                <w:rFonts w:ascii="Aptos Light" w:hAnsi="Aptos Light"/>
                <w:szCs w:val="22"/>
              </w:rPr>
            </w:pPr>
          </w:p>
        </w:tc>
      </w:tr>
      <w:tr w:rsidR="002E6D7D" w14:paraId="5072711A" w14:textId="77777777" w:rsidTr="00D666ED">
        <w:tc>
          <w:tcPr>
            <w:tcW w:w="1096" w:type="dxa"/>
          </w:tcPr>
          <w:p w14:paraId="757ADAB1" w14:textId="77777777" w:rsidR="002E6D7D" w:rsidRDefault="002E6D7D" w:rsidP="00D666ED">
            <w:pPr>
              <w:spacing w:after="120"/>
              <w:rPr>
                <w:rFonts w:ascii="Aptos Light" w:hAnsi="Aptos Light"/>
                <w:szCs w:val="22"/>
              </w:rPr>
            </w:pPr>
          </w:p>
        </w:tc>
        <w:tc>
          <w:tcPr>
            <w:tcW w:w="1182" w:type="dxa"/>
          </w:tcPr>
          <w:p w14:paraId="0524C0E6" w14:textId="77777777" w:rsidR="002E6D7D" w:rsidRDefault="002E6D7D" w:rsidP="00D666ED">
            <w:pPr>
              <w:spacing w:after="120"/>
              <w:rPr>
                <w:rFonts w:ascii="Aptos Light" w:hAnsi="Aptos Light"/>
                <w:szCs w:val="22"/>
              </w:rPr>
            </w:pPr>
          </w:p>
        </w:tc>
        <w:tc>
          <w:tcPr>
            <w:tcW w:w="2829" w:type="dxa"/>
          </w:tcPr>
          <w:p w14:paraId="6E08F020" w14:textId="77777777" w:rsidR="002E6D7D" w:rsidRDefault="002E6D7D" w:rsidP="00D666ED">
            <w:pPr>
              <w:spacing w:after="120"/>
              <w:rPr>
                <w:rFonts w:ascii="Aptos Light" w:hAnsi="Aptos Light"/>
                <w:szCs w:val="22"/>
              </w:rPr>
            </w:pPr>
          </w:p>
        </w:tc>
        <w:tc>
          <w:tcPr>
            <w:tcW w:w="775" w:type="dxa"/>
          </w:tcPr>
          <w:p w14:paraId="67F0DAC8" w14:textId="77777777" w:rsidR="002E6D7D" w:rsidRDefault="002E6D7D" w:rsidP="00D666ED">
            <w:pPr>
              <w:spacing w:after="120"/>
              <w:rPr>
                <w:rFonts w:ascii="Aptos Light" w:hAnsi="Aptos Light"/>
                <w:szCs w:val="22"/>
              </w:rPr>
            </w:pPr>
          </w:p>
        </w:tc>
        <w:tc>
          <w:tcPr>
            <w:tcW w:w="1694" w:type="dxa"/>
          </w:tcPr>
          <w:p w14:paraId="1E061EDF" w14:textId="77777777" w:rsidR="002E6D7D" w:rsidRDefault="002E6D7D" w:rsidP="00D666ED">
            <w:pPr>
              <w:spacing w:after="120"/>
              <w:rPr>
                <w:rFonts w:ascii="Aptos Light" w:hAnsi="Aptos Light"/>
                <w:szCs w:val="22"/>
              </w:rPr>
            </w:pPr>
          </w:p>
        </w:tc>
        <w:tc>
          <w:tcPr>
            <w:tcW w:w="1774" w:type="dxa"/>
          </w:tcPr>
          <w:p w14:paraId="6BDB2049" w14:textId="77777777" w:rsidR="002E6D7D" w:rsidRDefault="002E6D7D" w:rsidP="00D666ED">
            <w:pPr>
              <w:spacing w:after="120"/>
              <w:rPr>
                <w:rFonts w:ascii="Aptos Light" w:hAnsi="Aptos Light"/>
                <w:szCs w:val="22"/>
              </w:rPr>
            </w:pPr>
          </w:p>
        </w:tc>
      </w:tr>
    </w:tbl>
    <w:p w14:paraId="331B8D23" w14:textId="77777777" w:rsidR="006D001E" w:rsidRPr="006D001E" w:rsidRDefault="006D001E" w:rsidP="006D001E">
      <w:pPr>
        <w:spacing w:after="81"/>
        <w:rPr>
          <w:highlight w:val="yellow"/>
        </w:rPr>
      </w:pPr>
    </w:p>
    <w:p w14:paraId="47F54AD5" w14:textId="30502E08" w:rsidR="00153BF1" w:rsidRDefault="00A04AD0">
      <w:pPr>
        <w:pStyle w:val="Heading1"/>
        <w:ind w:left="-5"/>
      </w:pPr>
      <w:r>
        <w:rPr>
          <w:u w:val="none"/>
        </w:rPr>
        <w:t>6.</w:t>
      </w:r>
      <w:r>
        <w:rPr>
          <w:rFonts w:ascii="Arial" w:eastAsia="Arial" w:hAnsi="Arial" w:cs="Arial"/>
          <w:u w:val="none"/>
        </w:rPr>
        <w:t xml:space="preserve"> </w:t>
      </w:r>
      <w:r>
        <w:t>Non-Credit Bearing Instruction</w:t>
      </w:r>
      <w:r>
        <w:rPr>
          <w:u w:val="none"/>
        </w:rPr>
        <w:t xml:space="preserve"> </w:t>
      </w:r>
    </w:p>
    <w:p w14:paraId="2844B036" w14:textId="77777777" w:rsidR="00153BF1" w:rsidRPr="00A04AD0" w:rsidRDefault="00A04AD0">
      <w:pPr>
        <w:ind w:left="-5"/>
        <w:rPr>
          <w:highlight w:val="yellow"/>
        </w:rPr>
      </w:pPr>
      <w:r w:rsidRPr="00A04AD0">
        <w:rPr>
          <w:highlight w:val="yellow"/>
        </w:rPr>
        <w:t xml:space="preserve">In this section document any non-credit continuing education instruction, and guest lectures. This may include instruction </w:t>
      </w:r>
      <w:proofErr w:type="gramStart"/>
      <w:r w:rsidRPr="00A04AD0">
        <w:rPr>
          <w:highlight w:val="yellow"/>
        </w:rPr>
        <w:t>of</w:t>
      </w:r>
      <w:proofErr w:type="gramEnd"/>
      <w:r w:rsidRPr="00A04AD0">
        <w:rPr>
          <w:highlight w:val="yellow"/>
        </w:rPr>
        <w:t xml:space="preserve"> advanced trainees (e.g., residents, fellows, medical students, professional students, trainees). For non-credit continuing education, include any mentoring provided to the Michael V. Drake Institute for Teaching and Learning as well as Second-Year Experience Program (STEP) mentoring. </w:t>
      </w:r>
    </w:p>
    <w:p w14:paraId="6E28D17E" w14:textId="77777777" w:rsidR="00153BF1" w:rsidRDefault="00A04AD0">
      <w:pPr>
        <w:spacing w:after="119" w:line="241" w:lineRule="auto"/>
        <w:ind w:left="-5" w:right="275"/>
        <w:jc w:val="both"/>
      </w:pPr>
      <w:r w:rsidRPr="00A04AD0">
        <w:rPr>
          <w:highlight w:val="yellow"/>
        </w:rPr>
        <w:t>Include for each offering the title, audience, location instruction was delivered, sponsoring organization and location, number of participants, a description of the instructional activity, and the dates of the offering.</w:t>
      </w:r>
      <w:r>
        <w:t xml:space="preserve"> </w:t>
      </w:r>
    </w:p>
    <w:p w14:paraId="0E9C8967" w14:textId="77777777" w:rsidR="006D001E" w:rsidRDefault="006D001E">
      <w:pPr>
        <w:spacing w:after="119" w:line="241" w:lineRule="auto"/>
        <w:ind w:left="-5" w:right="275"/>
        <w:jc w:val="both"/>
      </w:pPr>
    </w:p>
    <w:tbl>
      <w:tblPr>
        <w:tblStyle w:val="TableGrid0"/>
        <w:tblW w:w="0" w:type="auto"/>
        <w:tblLook w:val="04A0" w:firstRow="1" w:lastRow="0" w:firstColumn="1" w:lastColumn="0" w:noHBand="0" w:noVBand="1"/>
      </w:tblPr>
      <w:tblGrid>
        <w:gridCol w:w="966"/>
        <w:gridCol w:w="1658"/>
        <w:gridCol w:w="669"/>
        <w:gridCol w:w="1846"/>
        <w:gridCol w:w="1178"/>
        <w:gridCol w:w="1453"/>
        <w:gridCol w:w="1576"/>
      </w:tblGrid>
      <w:tr w:rsidR="00011316" w:rsidRPr="00592D2C" w14:paraId="5290C4C4" w14:textId="77777777" w:rsidTr="00D666ED">
        <w:tc>
          <w:tcPr>
            <w:tcW w:w="967" w:type="dxa"/>
          </w:tcPr>
          <w:p w14:paraId="69DBC201" w14:textId="77777777" w:rsidR="00011316" w:rsidRPr="00592D2C" w:rsidRDefault="00011316" w:rsidP="00D666ED">
            <w:pPr>
              <w:spacing w:after="120"/>
              <w:rPr>
                <w:rFonts w:ascii="Aptos Light" w:hAnsi="Aptos Light"/>
                <w:b/>
                <w:bCs/>
                <w:szCs w:val="22"/>
              </w:rPr>
            </w:pPr>
            <w:r w:rsidRPr="00592D2C">
              <w:rPr>
                <w:rFonts w:ascii="Aptos Light" w:hAnsi="Aptos Light"/>
                <w:b/>
                <w:bCs/>
                <w:szCs w:val="22"/>
              </w:rPr>
              <w:t>Date</w:t>
            </w:r>
          </w:p>
        </w:tc>
        <w:tc>
          <w:tcPr>
            <w:tcW w:w="1659" w:type="dxa"/>
          </w:tcPr>
          <w:p w14:paraId="2EAE97E0" w14:textId="77777777" w:rsidR="00011316" w:rsidRPr="00592D2C" w:rsidRDefault="00011316" w:rsidP="00D666ED">
            <w:pPr>
              <w:spacing w:after="120"/>
              <w:rPr>
                <w:rFonts w:ascii="Aptos Light" w:hAnsi="Aptos Light"/>
                <w:b/>
                <w:bCs/>
                <w:szCs w:val="22"/>
              </w:rPr>
            </w:pPr>
            <w:r w:rsidRPr="00592D2C">
              <w:rPr>
                <w:rFonts w:ascii="Aptos Light" w:hAnsi="Aptos Light"/>
                <w:b/>
                <w:bCs/>
                <w:szCs w:val="22"/>
              </w:rPr>
              <w:t>Course Title</w:t>
            </w:r>
          </w:p>
        </w:tc>
        <w:tc>
          <w:tcPr>
            <w:tcW w:w="669" w:type="dxa"/>
          </w:tcPr>
          <w:p w14:paraId="7B053B59" w14:textId="77777777" w:rsidR="00011316" w:rsidRPr="00592D2C" w:rsidRDefault="00011316" w:rsidP="00D666ED">
            <w:pPr>
              <w:spacing w:after="120"/>
              <w:rPr>
                <w:rFonts w:ascii="Aptos Light" w:hAnsi="Aptos Light"/>
                <w:b/>
                <w:bCs/>
                <w:szCs w:val="22"/>
              </w:rPr>
            </w:pPr>
            <w:proofErr w:type="spellStart"/>
            <w:r w:rsidRPr="00592D2C">
              <w:rPr>
                <w:rFonts w:ascii="Aptos Light" w:hAnsi="Aptos Light"/>
                <w:b/>
                <w:bCs/>
                <w:szCs w:val="22"/>
              </w:rPr>
              <w:t>Enr</w:t>
            </w:r>
            <w:proofErr w:type="spellEnd"/>
            <w:r w:rsidRPr="00592D2C">
              <w:rPr>
                <w:rFonts w:ascii="Aptos Light" w:hAnsi="Aptos Light"/>
                <w:b/>
                <w:bCs/>
                <w:szCs w:val="22"/>
              </w:rPr>
              <w:t>.</w:t>
            </w:r>
          </w:p>
        </w:tc>
        <w:tc>
          <w:tcPr>
            <w:tcW w:w="1847" w:type="dxa"/>
          </w:tcPr>
          <w:p w14:paraId="12C2B068" w14:textId="77777777" w:rsidR="00011316" w:rsidRPr="00592D2C" w:rsidRDefault="00011316" w:rsidP="00D666ED">
            <w:pPr>
              <w:spacing w:after="120"/>
              <w:rPr>
                <w:rFonts w:ascii="Aptos Light" w:hAnsi="Aptos Light"/>
                <w:b/>
                <w:bCs/>
                <w:szCs w:val="22"/>
              </w:rPr>
            </w:pPr>
            <w:r w:rsidRPr="00592D2C">
              <w:rPr>
                <w:rFonts w:ascii="Aptos Light" w:hAnsi="Aptos Light"/>
                <w:b/>
                <w:bCs/>
                <w:szCs w:val="22"/>
              </w:rPr>
              <w:t>Sponsoring Org.</w:t>
            </w:r>
          </w:p>
        </w:tc>
        <w:tc>
          <w:tcPr>
            <w:tcW w:w="1178" w:type="dxa"/>
          </w:tcPr>
          <w:p w14:paraId="51F64EFC" w14:textId="77777777" w:rsidR="00011316" w:rsidRPr="00592D2C" w:rsidRDefault="00011316" w:rsidP="00D666ED">
            <w:pPr>
              <w:spacing w:after="120"/>
              <w:rPr>
                <w:rFonts w:ascii="Aptos Light" w:hAnsi="Aptos Light"/>
                <w:b/>
                <w:bCs/>
                <w:szCs w:val="22"/>
              </w:rPr>
            </w:pPr>
            <w:r w:rsidRPr="00592D2C">
              <w:rPr>
                <w:rFonts w:ascii="Aptos Light" w:hAnsi="Aptos Light"/>
                <w:b/>
                <w:bCs/>
                <w:szCs w:val="22"/>
              </w:rPr>
              <w:t>Location</w:t>
            </w:r>
          </w:p>
        </w:tc>
        <w:tc>
          <w:tcPr>
            <w:tcW w:w="1454" w:type="dxa"/>
          </w:tcPr>
          <w:p w14:paraId="71410524" w14:textId="77777777" w:rsidR="00011316" w:rsidRPr="00592D2C" w:rsidRDefault="00011316" w:rsidP="00D666ED">
            <w:pPr>
              <w:spacing w:after="120"/>
              <w:rPr>
                <w:rFonts w:ascii="Aptos Light" w:hAnsi="Aptos Light"/>
                <w:b/>
                <w:bCs/>
                <w:szCs w:val="22"/>
              </w:rPr>
            </w:pPr>
            <w:r w:rsidRPr="00592D2C">
              <w:rPr>
                <w:rFonts w:ascii="Aptos Light" w:hAnsi="Aptos Light"/>
                <w:b/>
                <w:bCs/>
                <w:szCs w:val="22"/>
              </w:rPr>
              <w:t>Audience</w:t>
            </w:r>
          </w:p>
        </w:tc>
        <w:tc>
          <w:tcPr>
            <w:tcW w:w="1576" w:type="dxa"/>
          </w:tcPr>
          <w:p w14:paraId="666F2FFC" w14:textId="77777777" w:rsidR="00011316" w:rsidRPr="00592D2C" w:rsidRDefault="00011316" w:rsidP="00D666ED">
            <w:pPr>
              <w:spacing w:after="120"/>
              <w:rPr>
                <w:rFonts w:ascii="Aptos Light" w:hAnsi="Aptos Light"/>
                <w:b/>
                <w:bCs/>
                <w:szCs w:val="22"/>
              </w:rPr>
            </w:pPr>
            <w:r w:rsidRPr="00592D2C">
              <w:rPr>
                <w:rFonts w:ascii="Aptos Light" w:hAnsi="Aptos Light"/>
                <w:b/>
                <w:bCs/>
                <w:szCs w:val="22"/>
              </w:rPr>
              <w:t>Description</w:t>
            </w:r>
          </w:p>
        </w:tc>
      </w:tr>
      <w:tr w:rsidR="00011316" w14:paraId="21FC7AB3" w14:textId="77777777" w:rsidTr="00D666ED">
        <w:tc>
          <w:tcPr>
            <w:tcW w:w="967" w:type="dxa"/>
          </w:tcPr>
          <w:p w14:paraId="16D97476" w14:textId="77777777" w:rsidR="00011316" w:rsidRDefault="00011316" w:rsidP="00D666ED">
            <w:pPr>
              <w:spacing w:after="120"/>
              <w:rPr>
                <w:rFonts w:ascii="Aptos Light" w:hAnsi="Aptos Light"/>
                <w:szCs w:val="22"/>
              </w:rPr>
            </w:pPr>
          </w:p>
        </w:tc>
        <w:tc>
          <w:tcPr>
            <w:tcW w:w="1659" w:type="dxa"/>
          </w:tcPr>
          <w:p w14:paraId="2F55A3DE" w14:textId="77777777" w:rsidR="00011316" w:rsidRDefault="00011316" w:rsidP="00D666ED">
            <w:pPr>
              <w:spacing w:after="120"/>
              <w:rPr>
                <w:rFonts w:ascii="Aptos Light" w:hAnsi="Aptos Light"/>
                <w:szCs w:val="22"/>
              </w:rPr>
            </w:pPr>
          </w:p>
        </w:tc>
        <w:tc>
          <w:tcPr>
            <w:tcW w:w="669" w:type="dxa"/>
          </w:tcPr>
          <w:p w14:paraId="037C3CB1" w14:textId="77777777" w:rsidR="00011316" w:rsidRDefault="00011316" w:rsidP="00D666ED">
            <w:pPr>
              <w:spacing w:after="120"/>
              <w:rPr>
                <w:rFonts w:ascii="Aptos Light" w:hAnsi="Aptos Light"/>
                <w:szCs w:val="22"/>
              </w:rPr>
            </w:pPr>
          </w:p>
        </w:tc>
        <w:tc>
          <w:tcPr>
            <w:tcW w:w="1847" w:type="dxa"/>
          </w:tcPr>
          <w:p w14:paraId="5030F8E3" w14:textId="77777777" w:rsidR="00011316" w:rsidRDefault="00011316" w:rsidP="00D666ED">
            <w:pPr>
              <w:spacing w:after="120"/>
              <w:rPr>
                <w:rFonts w:ascii="Aptos Light" w:hAnsi="Aptos Light"/>
                <w:szCs w:val="22"/>
              </w:rPr>
            </w:pPr>
          </w:p>
        </w:tc>
        <w:tc>
          <w:tcPr>
            <w:tcW w:w="1178" w:type="dxa"/>
          </w:tcPr>
          <w:p w14:paraId="01C90B37" w14:textId="77777777" w:rsidR="00011316" w:rsidRDefault="00011316" w:rsidP="00D666ED">
            <w:pPr>
              <w:spacing w:after="120"/>
              <w:rPr>
                <w:rFonts w:ascii="Aptos Light" w:hAnsi="Aptos Light"/>
                <w:szCs w:val="22"/>
              </w:rPr>
            </w:pPr>
          </w:p>
        </w:tc>
        <w:tc>
          <w:tcPr>
            <w:tcW w:w="1454" w:type="dxa"/>
          </w:tcPr>
          <w:p w14:paraId="18BFDBEE" w14:textId="77777777" w:rsidR="00011316" w:rsidRDefault="00011316" w:rsidP="00D666ED">
            <w:pPr>
              <w:spacing w:after="120"/>
              <w:rPr>
                <w:rFonts w:ascii="Aptos Light" w:hAnsi="Aptos Light"/>
                <w:szCs w:val="22"/>
              </w:rPr>
            </w:pPr>
          </w:p>
        </w:tc>
        <w:tc>
          <w:tcPr>
            <w:tcW w:w="1576" w:type="dxa"/>
          </w:tcPr>
          <w:p w14:paraId="1364ED9E" w14:textId="77777777" w:rsidR="00011316" w:rsidRDefault="00011316" w:rsidP="00D666ED">
            <w:pPr>
              <w:spacing w:after="120"/>
              <w:rPr>
                <w:rFonts w:ascii="Aptos Light" w:hAnsi="Aptos Light"/>
                <w:szCs w:val="22"/>
              </w:rPr>
            </w:pPr>
          </w:p>
        </w:tc>
      </w:tr>
      <w:tr w:rsidR="00011316" w14:paraId="66272171" w14:textId="77777777" w:rsidTr="00D666ED">
        <w:tc>
          <w:tcPr>
            <w:tcW w:w="967" w:type="dxa"/>
          </w:tcPr>
          <w:p w14:paraId="6DFBF69F" w14:textId="77777777" w:rsidR="00011316" w:rsidRDefault="00011316" w:rsidP="00D666ED">
            <w:pPr>
              <w:spacing w:after="120"/>
              <w:rPr>
                <w:rFonts w:ascii="Aptos Light" w:hAnsi="Aptos Light"/>
                <w:szCs w:val="22"/>
              </w:rPr>
            </w:pPr>
          </w:p>
        </w:tc>
        <w:tc>
          <w:tcPr>
            <w:tcW w:w="1659" w:type="dxa"/>
          </w:tcPr>
          <w:p w14:paraId="76312A8B" w14:textId="77777777" w:rsidR="00011316" w:rsidRDefault="00011316" w:rsidP="00D666ED">
            <w:pPr>
              <w:spacing w:after="120"/>
              <w:rPr>
                <w:rFonts w:ascii="Aptos Light" w:hAnsi="Aptos Light"/>
                <w:szCs w:val="22"/>
              </w:rPr>
            </w:pPr>
          </w:p>
        </w:tc>
        <w:tc>
          <w:tcPr>
            <w:tcW w:w="669" w:type="dxa"/>
          </w:tcPr>
          <w:p w14:paraId="573A0F34" w14:textId="77777777" w:rsidR="00011316" w:rsidRDefault="00011316" w:rsidP="00D666ED">
            <w:pPr>
              <w:spacing w:after="120"/>
              <w:rPr>
                <w:rFonts w:ascii="Aptos Light" w:hAnsi="Aptos Light"/>
                <w:szCs w:val="22"/>
              </w:rPr>
            </w:pPr>
          </w:p>
        </w:tc>
        <w:tc>
          <w:tcPr>
            <w:tcW w:w="1847" w:type="dxa"/>
          </w:tcPr>
          <w:p w14:paraId="69662FB4" w14:textId="77777777" w:rsidR="00011316" w:rsidRDefault="00011316" w:rsidP="00D666ED">
            <w:pPr>
              <w:spacing w:after="120"/>
              <w:rPr>
                <w:rFonts w:ascii="Aptos Light" w:hAnsi="Aptos Light"/>
                <w:szCs w:val="22"/>
              </w:rPr>
            </w:pPr>
          </w:p>
        </w:tc>
        <w:tc>
          <w:tcPr>
            <w:tcW w:w="1178" w:type="dxa"/>
          </w:tcPr>
          <w:p w14:paraId="10410939" w14:textId="77777777" w:rsidR="00011316" w:rsidRDefault="00011316" w:rsidP="00D666ED">
            <w:pPr>
              <w:spacing w:after="120"/>
              <w:rPr>
                <w:rFonts w:ascii="Aptos Light" w:hAnsi="Aptos Light"/>
                <w:szCs w:val="22"/>
              </w:rPr>
            </w:pPr>
          </w:p>
        </w:tc>
        <w:tc>
          <w:tcPr>
            <w:tcW w:w="1454" w:type="dxa"/>
          </w:tcPr>
          <w:p w14:paraId="2A0B9AB6" w14:textId="77777777" w:rsidR="00011316" w:rsidRDefault="00011316" w:rsidP="00D666ED">
            <w:pPr>
              <w:spacing w:after="120"/>
              <w:rPr>
                <w:rFonts w:ascii="Aptos Light" w:hAnsi="Aptos Light"/>
                <w:szCs w:val="22"/>
              </w:rPr>
            </w:pPr>
          </w:p>
        </w:tc>
        <w:tc>
          <w:tcPr>
            <w:tcW w:w="1576" w:type="dxa"/>
          </w:tcPr>
          <w:p w14:paraId="1A3B0B24" w14:textId="77777777" w:rsidR="00011316" w:rsidRDefault="00011316" w:rsidP="00D666ED">
            <w:pPr>
              <w:spacing w:after="120"/>
              <w:rPr>
                <w:rFonts w:ascii="Aptos Light" w:hAnsi="Aptos Light"/>
                <w:szCs w:val="22"/>
              </w:rPr>
            </w:pPr>
          </w:p>
        </w:tc>
      </w:tr>
    </w:tbl>
    <w:p w14:paraId="63BC3FA3" w14:textId="77777777" w:rsidR="006D001E" w:rsidRDefault="006D001E">
      <w:pPr>
        <w:spacing w:after="119" w:line="241" w:lineRule="auto"/>
        <w:ind w:left="-5" w:right="275"/>
        <w:jc w:val="both"/>
      </w:pPr>
    </w:p>
    <w:p w14:paraId="4B712160" w14:textId="77777777" w:rsidR="006D001E" w:rsidRDefault="006D001E">
      <w:pPr>
        <w:spacing w:after="119" w:line="241" w:lineRule="auto"/>
        <w:ind w:left="-5" w:right="275"/>
        <w:jc w:val="both"/>
      </w:pPr>
    </w:p>
    <w:p w14:paraId="6CD3C51A" w14:textId="77777777" w:rsidR="00620952" w:rsidRDefault="00A04AD0">
      <w:pPr>
        <w:spacing w:after="5" w:line="344" w:lineRule="auto"/>
        <w:ind w:left="-5" w:right="4061"/>
      </w:pPr>
      <w:r>
        <w:t>7.</w:t>
      </w:r>
      <w:r>
        <w:rPr>
          <w:rFonts w:ascii="Arial" w:eastAsia="Arial" w:hAnsi="Arial" w:cs="Arial"/>
        </w:rPr>
        <w:t xml:space="preserve"> </w:t>
      </w:r>
      <w:r>
        <w:rPr>
          <w:u w:val="single" w:color="000000"/>
        </w:rPr>
        <w:t>Non-Credit-Bearing Instruction—EXTENSION ONLY</w:t>
      </w:r>
      <w:r>
        <w:t xml:space="preserve"> </w:t>
      </w:r>
    </w:p>
    <w:p w14:paraId="2EF9D2B9" w14:textId="62F1AF02" w:rsidR="00153BF1" w:rsidRPr="00620952" w:rsidRDefault="00A04AD0">
      <w:pPr>
        <w:spacing w:after="5" w:line="344" w:lineRule="auto"/>
        <w:ind w:left="-5" w:right="4061"/>
        <w:rPr>
          <w:highlight w:val="yellow"/>
        </w:rPr>
      </w:pPr>
      <w:r w:rsidRPr="00620952">
        <w:rPr>
          <w:highlight w:val="yellow"/>
        </w:rPr>
        <w:t xml:space="preserve">In this section </w:t>
      </w:r>
      <w:proofErr w:type="gramStart"/>
      <w:r w:rsidRPr="00620952">
        <w:rPr>
          <w:highlight w:val="yellow"/>
        </w:rPr>
        <w:t>document</w:t>
      </w:r>
      <w:proofErr w:type="gramEnd"/>
      <w:r w:rsidRPr="00620952">
        <w:rPr>
          <w:highlight w:val="yellow"/>
        </w:rPr>
        <w:t xml:space="preserve"> any Extension education. </w:t>
      </w:r>
    </w:p>
    <w:p w14:paraId="4115D81A" w14:textId="77777777" w:rsidR="00153BF1" w:rsidRPr="00620952" w:rsidRDefault="00A04AD0">
      <w:pPr>
        <w:spacing w:after="119" w:line="241" w:lineRule="auto"/>
        <w:ind w:left="-5" w:right="553"/>
        <w:jc w:val="both"/>
        <w:rPr>
          <w:highlight w:val="yellow"/>
        </w:rPr>
      </w:pPr>
      <w:r w:rsidRPr="00620952">
        <w:rPr>
          <w:highlight w:val="yellow"/>
        </w:rPr>
        <w:t xml:space="preserve">Include for each offering the title, audience, location instruction was delivered, sponsoring organization and location, number of participants, a description of the instructional activity, your teaching role, whether formal evaluations were collected, the date(s) of the offering. </w:t>
      </w:r>
    </w:p>
    <w:p w14:paraId="7E102F90" w14:textId="77777777" w:rsidR="00153BF1" w:rsidRPr="00620952" w:rsidRDefault="00A04AD0">
      <w:pPr>
        <w:ind w:left="-5"/>
        <w:rPr>
          <w:highlight w:val="yellow"/>
        </w:rPr>
      </w:pPr>
      <w:r w:rsidRPr="00620952">
        <w:rPr>
          <w:highlight w:val="yellow"/>
          <w:u w:val="single" w:color="000000"/>
        </w:rPr>
        <w:t>Sponsoring Organization</w:t>
      </w:r>
      <w:r w:rsidRPr="00620952">
        <w:rPr>
          <w:highlight w:val="yellow"/>
        </w:rPr>
        <w:t xml:space="preserve">: List the organization sponsoring your instruction. If this instruction was presented multiple times to the same sponsoring organization—or if there’s a succinct way to capture multiple sponsoring organizations (for example, “Various County Farm Bureau groups”)—you only need one activity entry for the multiple instructional times. </w:t>
      </w:r>
    </w:p>
    <w:p w14:paraId="4DFDAA83" w14:textId="77777777" w:rsidR="00153BF1" w:rsidRPr="00620952" w:rsidRDefault="00A04AD0">
      <w:pPr>
        <w:ind w:left="-5"/>
        <w:rPr>
          <w:highlight w:val="yellow"/>
        </w:rPr>
      </w:pPr>
      <w:r w:rsidRPr="00620952">
        <w:rPr>
          <w:highlight w:val="yellow"/>
          <w:u w:val="single" w:color="000000"/>
        </w:rPr>
        <w:t>Number of Participants</w:t>
      </w:r>
      <w:r w:rsidRPr="00620952">
        <w:rPr>
          <w:highlight w:val="yellow"/>
        </w:rPr>
        <w:t xml:space="preserve">: If you don’t have an accurate account of participants, make your best estimate. If this entry encompasses multiple times the instruction was provided, use the total number of participants across all times the instruction was provided. </w:t>
      </w:r>
    </w:p>
    <w:p w14:paraId="17833F88" w14:textId="77777777" w:rsidR="00153BF1" w:rsidRPr="00620952" w:rsidRDefault="00A04AD0">
      <w:pPr>
        <w:ind w:left="-5"/>
        <w:rPr>
          <w:highlight w:val="yellow"/>
        </w:rPr>
      </w:pPr>
      <w:r w:rsidRPr="00620952">
        <w:rPr>
          <w:highlight w:val="yellow"/>
          <w:u w:val="single" w:color="000000"/>
        </w:rPr>
        <w:t>Average Percentage Taught</w:t>
      </w:r>
      <w:r w:rsidRPr="00620952">
        <w:rPr>
          <w:highlight w:val="yellow"/>
        </w:rPr>
        <w:t xml:space="preserve">: Note your percentage contribution of the instruction provided. </w:t>
      </w:r>
    </w:p>
    <w:p w14:paraId="2128F304" w14:textId="77777777" w:rsidR="00153BF1" w:rsidRPr="00620952" w:rsidRDefault="00A04AD0">
      <w:pPr>
        <w:ind w:left="-5"/>
        <w:rPr>
          <w:highlight w:val="yellow"/>
        </w:rPr>
      </w:pPr>
      <w:r w:rsidRPr="00620952">
        <w:rPr>
          <w:highlight w:val="yellow"/>
          <w:u w:val="single" w:color="000000"/>
        </w:rPr>
        <w:lastRenderedPageBreak/>
        <w:t>Teaching Role</w:t>
      </w:r>
      <w:r w:rsidRPr="00620952">
        <w:rPr>
          <w:highlight w:val="yellow"/>
        </w:rPr>
        <w:t xml:space="preserve">: When possible, you should use one of the following descriptors: Instructor, Organizer, Resource Person, Activity Leader, Discussion Leader, Presenter, Author, Facilitator (if your role does not fit one of those descriptors, then you can write in that other descriptor).  </w:t>
      </w:r>
    </w:p>
    <w:p w14:paraId="3AFF932E" w14:textId="77777777" w:rsidR="00153BF1" w:rsidRDefault="00A04AD0">
      <w:pPr>
        <w:ind w:left="-5"/>
      </w:pPr>
      <w:r w:rsidRPr="00620952">
        <w:rPr>
          <w:highlight w:val="yellow"/>
          <w:u w:val="single" w:color="000000"/>
        </w:rPr>
        <w:t>Formal Evaluation</w:t>
      </w:r>
      <w:r w:rsidRPr="00620952">
        <w:rPr>
          <w:highlight w:val="yellow"/>
        </w:rPr>
        <w:t>: Was an EEET or other formal evaluation provided to participants?</w:t>
      </w:r>
      <w:r>
        <w:t xml:space="preserve"> </w:t>
      </w:r>
    </w:p>
    <w:p w14:paraId="70419C76" w14:textId="77777777" w:rsidR="00620952" w:rsidRDefault="00620952">
      <w:pPr>
        <w:ind w:left="-5"/>
      </w:pPr>
    </w:p>
    <w:tbl>
      <w:tblPr>
        <w:tblStyle w:val="TableGrid0"/>
        <w:tblW w:w="0" w:type="auto"/>
        <w:tblLook w:val="04A0" w:firstRow="1" w:lastRow="0" w:firstColumn="1" w:lastColumn="0" w:noHBand="0" w:noVBand="1"/>
      </w:tblPr>
      <w:tblGrid>
        <w:gridCol w:w="966"/>
        <w:gridCol w:w="1658"/>
        <w:gridCol w:w="669"/>
        <w:gridCol w:w="1846"/>
        <w:gridCol w:w="1178"/>
        <w:gridCol w:w="1453"/>
        <w:gridCol w:w="1576"/>
      </w:tblGrid>
      <w:tr w:rsidR="00620952" w14:paraId="4FD572BD" w14:textId="77777777" w:rsidTr="00D666ED">
        <w:tc>
          <w:tcPr>
            <w:tcW w:w="967" w:type="dxa"/>
          </w:tcPr>
          <w:p w14:paraId="7ED5FE65" w14:textId="77777777" w:rsidR="00620952" w:rsidRPr="00F60780" w:rsidRDefault="00620952" w:rsidP="00D666ED">
            <w:pPr>
              <w:spacing w:after="120"/>
              <w:rPr>
                <w:rFonts w:ascii="Aptos Light" w:hAnsi="Aptos Light"/>
                <w:b/>
                <w:bCs/>
                <w:szCs w:val="22"/>
              </w:rPr>
            </w:pPr>
            <w:r>
              <w:rPr>
                <w:rFonts w:ascii="Aptos Light" w:hAnsi="Aptos Light"/>
                <w:b/>
                <w:bCs/>
                <w:szCs w:val="22"/>
              </w:rPr>
              <w:t>Date</w:t>
            </w:r>
          </w:p>
        </w:tc>
        <w:tc>
          <w:tcPr>
            <w:tcW w:w="1659" w:type="dxa"/>
          </w:tcPr>
          <w:p w14:paraId="728D69CA" w14:textId="77777777" w:rsidR="00620952" w:rsidRPr="00F60780" w:rsidRDefault="00620952" w:rsidP="00D666ED">
            <w:pPr>
              <w:spacing w:after="120"/>
              <w:rPr>
                <w:rFonts w:ascii="Aptos Light" w:hAnsi="Aptos Light"/>
                <w:b/>
                <w:bCs/>
                <w:szCs w:val="22"/>
              </w:rPr>
            </w:pPr>
            <w:r w:rsidRPr="00F60780">
              <w:rPr>
                <w:rFonts w:ascii="Aptos Light" w:hAnsi="Aptos Light"/>
                <w:b/>
                <w:bCs/>
                <w:szCs w:val="22"/>
              </w:rPr>
              <w:t>Course Title</w:t>
            </w:r>
          </w:p>
        </w:tc>
        <w:tc>
          <w:tcPr>
            <w:tcW w:w="669" w:type="dxa"/>
          </w:tcPr>
          <w:p w14:paraId="36206963" w14:textId="77777777" w:rsidR="00620952" w:rsidRPr="00F60780" w:rsidRDefault="00620952" w:rsidP="00D666ED">
            <w:pPr>
              <w:spacing w:after="120"/>
              <w:rPr>
                <w:rFonts w:ascii="Aptos Light" w:hAnsi="Aptos Light"/>
                <w:b/>
                <w:bCs/>
                <w:szCs w:val="22"/>
              </w:rPr>
            </w:pPr>
            <w:proofErr w:type="spellStart"/>
            <w:r w:rsidRPr="00F60780">
              <w:rPr>
                <w:rFonts w:ascii="Aptos Light" w:hAnsi="Aptos Light"/>
                <w:b/>
                <w:bCs/>
                <w:szCs w:val="22"/>
              </w:rPr>
              <w:t>Enr</w:t>
            </w:r>
            <w:proofErr w:type="spellEnd"/>
            <w:r w:rsidRPr="00F60780">
              <w:rPr>
                <w:rFonts w:ascii="Aptos Light" w:hAnsi="Aptos Light"/>
                <w:b/>
                <w:bCs/>
                <w:szCs w:val="22"/>
              </w:rPr>
              <w:t>.</w:t>
            </w:r>
          </w:p>
        </w:tc>
        <w:tc>
          <w:tcPr>
            <w:tcW w:w="1847" w:type="dxa"/>
          </w:tcPr>
          <w:p w14:paraId="1477D050" w14:textId="77777777" w:rsidR="00620952" w:rsidRPr="00F60780" w:rsidRDefault="00620952" w:rsidP="00D666ED">
            <w:pPr>
              <w:spacing w:after="120"/>
              <w:rPr>
                <w:rFonts w:ascii="Aptos Light" w:hAnsi="Aptos Light"/>
                <w:b/>
                <w:bCs/>
                <w:szCs w:val="22"/>
              </w:rPr>
            </w:pPr>
            <w:r>
              <w:rPr>
                <w:rFonts w:ascii="Aptos Light" w:hAnsi="Aptos Light"/>
                <w:b/>
                <w:bCs/>
                <w:szCs w:val="22"/>
              </w:rPr>
              <w:t>Sponsoring Org.</w:t>
            </w:r>
          </w:p>
        </w:tc>
        <w:tc>
          <w:tcPr>
            <w:tcW w:w="1178" w:type="dxa"/>
          </w:tcPr>
          <w:p w14:paraId="537F3C44" w14:textId="77777777" w:rsidR="00620952" w:rsidRPr="00F60780" w:rsidRDefault="00620952" w:rsidP="00D666ED">
            <w:pPr>
              <w:spacing w:after="120"/>
              <w:rPr>
                <w:rFonts w:ascii="Aptos Light" w:hAnsi="Aptos Light"/>
                <w:b/>
                <w:bCs/>
                <w:szCs w:val="22"/>
              </w:rPr>
            </w:pPr>
            <w:r>
              <w:rPr>
                <w:rFonts w:ascii="Aptos Light" w:hAnsi="Aptos Light"/>
                <w:b/>
                <w:bCs/>
                <w:szCs w:val="22"/>
              </w:rPr>
              <w:t>Location</w:t>
            </w:r>
          </w:p>
        </w:tc>
        <w:tc>
          <w:tcPr>
            <w:tcW w:w="1454" w:type="dxa"/>
          </w:tcPr>
          <w:p w14:paraId="5337E72D" w14:textId="77777777" w:rsidR="00620952" w:rsidRPr="00F60780" w:rsidRDefault="00620952" w:rsidP="00D666ED">
            <w:pPr>
              <w:spacing w:after="120"/>
              <w:rPr>
                <w:rFonts w:ascii="Aptos Light" w:hAnsi="Aptos Light"/>
                <w:b/>
                <w:bCs/>
                <w:szCs w:val="22"/>
              </w:rPr>
            </w:pPr>
            <w:r>
              <w:rPr>
                <w:rFonts w:ascii="Aptos Light" w:hAnsi="Aptos Light"/>
                <w:b/>
                <w:bCs/>
                <w:szCs w:val="22"/>
              </w:rPr>
              <w:t>Audience</w:t>
            </w:r>
          </w:p>
        </w:tc>
        <w:tc>
          <w:tcPr>
            <w:tcW w:w="1576" w:type="dxa"/>
          </w:tcPr>
          <w:p w14:paraId="22AC8776" w14:textId="77777777" w:rsidR="00620952" w:rsidRPr="00F60780" w:rsidRDefault="00620952" w:rsidP="00D666ED">
            <w:pPr>
              <w:spacing w:after="120"/>
              <w:rPr>
                <w:rFonts w:ascii="Aptos Light" w:hAnsi="Aptos Light"/>
                <w:b/>
                <w:bCs/>
                <w:szCs w:val="22"/>
              </w:rPr>
            </w:pPr>
            <w:r>
              <w:rPr>
                <w:rFonts w:ascii="Aptos Light" w:hAnsi="Aptos Light"/>
                <w:b/>
                <w:bCs/>
                <w:szCs w:val="22"/>
              </w:rPr>
              <w:t>Description</w:t>
            </w:r>
          </w:p>
        </w:tc>
      </w:tr>
      <w:tr w:rsidR="00620952" w14:paraId="3D3F6A36" w14:textId="77777777" w:rsidTr="00D666ED">
        <w:tc>
          <w:tcPr>
            <w:tcW w:w="967" w:type="dxa"/>
          </w:tcPr>
          <w:p w14:paraId="4A9F9154" w14:textId="77777777" w:rsidR="00620952" w:rsidRDefault="00620952" w:rsidP="00D666ED">
            <w:pPr>
              <w:spacing w:after="120"/>
              <w:rPr>
                <w:rFonts w:ascii="Aptos Light" w:hAnsi="Aptos Light"/>
                <w:szCs w:val="22"/>
              </w:rPr>
            </w:pPr>
          </w:p>
        </w:tc>
        <w:tc>
          <w:tcPr>
            <w:tcW w:w="1659" w:type="dxa"/>
          </w:tcPr>
          <w:p w14:paraId="66972718" w14:textId="77777777" w:rsidR="00620952" w:rsidRDefault="00620952" w:rsidP="00D666ED">
            <w:pPr>
              <w:spacing w:after="120"/>
              <w:rPr>
                <w:rFonts w:ascii="Aptos Light" w:hAnsi="Aptos Light"/>
                <w:szCs w:val="22"/>
              </w:rPr>
            </w:pPr>
          </w:p>
        </w:tc>
        <w:tc>
          <w:tcPr>
            <w:tcW w:w="669" w:type="dxa"/>
          </w:tcPr>
          <w:p w14:paraId="4FC3ACEB" w14:textId="77777777" w:rsidR="00620952" w:rsidRDefault="00620952" w:rsidP="00D666ED">
            <w:pPr>
              <w:spacing w:after="120"/>
              <w:rPr>
                <w:rFonts w:ascii="Aptos Light" w:hAnsi="Aptos Light"/>
                <w:szCs w:val="22"/>
              </w:rPr>
            </w:pPr>
          </w:p>
        </w:tc>
        <w:tc>
          <w:tcPr>
            <w:tcW w:w="1847" w:type="dxa"/>
          </w:tcPr>
          <w:p w14:paraId="20CD8E1D" w14:textId="77777777" w:rsidR="00620952" w:rsidRDefault="00620952" w:rsidP="00D666ED">
            <w:pPr>
              <w:spacing w:after="120"/>
              <w:rPr>
                <w:rFonts w:ascii="Aptos Light" w:hAnsi="Aptos Light"/>
                <w:szCs w:val="22"/>
              </w:rPr>
            </w:pPr>
          </w:p>
        </w:tc>
        <w:tc>
          <w:tcPr>
            <w:tcW w:w="1178" w:type="dxa"/>
          </w:tcPr>
          <w:p w14:paraId="08D1A0BE" w14:textId="77777777" w:rsidR="00620952" w:rsidRDefault="00620952" w:rsidP="00D666ED">
            <w:pPr>
              <w:spacing w:after="120"/>
              <w:rPr>
                <w:rFonts w:ascii="Aptos Light" w:hAnsi="Aptos Light"/>
                <w:szCs w:val="22"/>
              </w:rPr>
            </w:pPr>
          </w:p>
        </w:tc>
        <w:tc>
          <w:tcPr>
            <w:tcW w:w="1454" w:type="dxa"/>
          </w:tcPr>
          <w:p w14:paraId="6D1040F5" w14:textId="77777777" w:rsidR="00620952" w:rsidRDefault="00620952" w:rsidP="00D666ED">
            <w:pPr>
              <w:spacing w:after="120"/>
              <w:rPr>
                <w:rFonts w:ascii="Aptos Light" w:hAnsi="Aptos Light"/>
                <w:szCs w:val="22"/>
              </w:rPr>
            </w:pPr>
          </w:p>
        </w:tc>
        <w:tc>
          <w:tcPr>
            <w:tcW w:w="1576" w:type="dxa"/>
          </w:tcPr>
          <w:p w14:paraId="2398F017" w14:textId="77777777" w:rsidR="00620952" w:rsidRDefault="00620952" w:rsidP="00D666ED">
            <w:pPr>
              <w:spacing w:after="120"/>
              <w:rPr>
                <w:rFonts w:ascii="Aptos Light" w:hAnsi="Aptos Light"/>
                <w:szCs w:val="22"/>
              </w:rPr>
            </w:pPr>
          </w:p>
        </w:tc>
      </w:tr>
      <w:tr w:rsidR="00620952" w14:paraId="680F8042" w14:textId="77777777" w:rsidTr="00D666ED">
        <w:tc>
          <w:tcPr>
            <w:tcW w:w="967" w:type="dxa"/>
          </w:tcPr>
          <w:p w14:paraId="44DA7AE0" w14:textId="77777777" w:rsidR="00620952" w:rsidRDefault="00620952" w:rsidP="00D666ED">
            <w:pPr>
              <w:spacing w:after="120"/>
              <w:rPr>
                <w:rFonts w:ascii="Aptos Light" w:hAnsi="Aptos Light"/>
                <w:szCs w:val="22"/>
              </w:rPr>
            </w:pPr>
          </w:p>
        </w:tc>
        <w:tc>
          <w:tcPr>
            <w:tcW w:w="1659" w:type="dxa"/>
          </w:tcPr>
          <w:p w14:paraId="0CA8B460" w14:textId="77777777" w:rsidR="00620952" w:rsidRDefault="00620952" w:rsidP="00D666ED">
            <w:pPr>
              <w:spacing w:after="120"/>
              <w:rPr>
                <w:rFonts w:ascii="Aptos Light" w:hAnsi="Aptos Light"/>
                <w:szCs w:val="22"/>
              </w:rPr>
            </w:pPr>
          </w:p>
        </w:tc>
        <w:tc>
          <w:tcPr>
            <w:tcW w:w="669" w:type="dxa"/>
          </w:tcPr>
          <w:p w14:paraId="3F1C87EA" w14:textId="77777777" w:rsidR="00620952" w:rsidRDefault="00620952" w:rsidP="00D666ED">
            <w:pPr>
              <w:spacing w:after="120"/>
              <w:rPr>
                <w:rFonts w:ascii="Aptos Light" w:hAnsi="Aptos Light"/>
                <w:szCs w:val="22"/>
              </w:rPr>
            </w:pPr>
          </w:p>
        </w:tc>
        <w:tc>
          <w:tcPr>
            <w:tcW w:w="1847" w:type="dxa"/>
          </w:tcPr>
          <w:p w14:paraId="4496E8F6" w14:textId="77777777" w:rsidR="00620952" w:rsidRDefault="00620952" w:rsidP="00D666ED">
            <w:pPr>
              <w:spacing w:after="120"/>
              <w:rPr>
                <w:rFonts w:ascii="Aptos Light" w:hAnsi="Aptos Light"/>
                <w:szCs w:val="22"/>
              </w:rPr>
            </w:pPr>
          </w:p>
        </w:tc>
        <w:tc>
          <w:tcPr>
            <w:tcW w:w="1178" w:type="dxa"/>
          </w:tcPr>
          <w:p w14:paraId="6C73EDBF" w14:textId="77777777" w:rsidR="00620952" w:rsidRDefault="00620952" w:rsidP="00D666ED">
            <w:pPr>
              <w:spacing w:after="120"/>
              <w:rPr>
                <w:rFonts w:ascii="Aptos Light" w:hAnsi="Aptos Light"/>
                <w:szCs w:val="22"/>
              </w:rPr>
            </w:pPr>
          </w:p>
        </w:tc>
        <w:tc>
          <w:tcPr>
            <w:tcW w:w="1454" w:type="dxa"/>
          </w:tcPr>
          <w:p w14:paraId="3674A40F" w14:textId="77777777" w:rsidR="00620952" w:rsidRDefault="00620952" w:rsidP="00D666ED">
            <w:pPr>
              <w:spacing w:after="120"/>
              <w:rPr>
                <w:rFonts w:ascii="Aptos Light" w:hAnsi="Aptos Light"/>
                <w:szCs w:val="22"/>
              </w:rPr>
            </w:pPr>
          </w:p>
        </w:tc>
        <w:tc>
          <w:tcPr>
            <w:tcW w:w="1576" w:type="dxa"/>
          </w:tcPr>
          <w:p w14:paraId="33C6AE0A" w14:textId="77777777" w:rsidR="00620952" w:rsidRDefault="00620952" w:rsidP="00D666ED">
            <w:pPr>
              <w:spacing w:after="120"/>
              <w:rPr>
                <w:rFonts w:ascii="Aptos Light" w:hAnsi="Aptos Light"/>
                <w:szCs w:val="22"/>
              </w:rPr>
            </w:pPr>
          </w:p>
        </w:tc>
      </w:tr>
    </w:tbl>
    <w:p w14:paraId="7B3D6EF1" w14:textId="77777777" w:rsidR="00620952" w:rsidRDefault="00620952">
      <w:pPr>
        <w:ind w:left="-5"/>
      </w:pPr>
    </w:p>
    <w:p w14:paraId="79BE246C" w14:textId="77777777" w:rsidR="00153BF1" w:rsidRDefault="00A04AD0">
      <w:pPr>
        <w:pStyle w:val="Heading1"/>
        <w:ind w:left="-5"/>
      </w:pPr>
      <w:r>
        <w:rPr>
          <w:u w:val="none"/>
        </w:rPr>
        <w:t>8.</w:t>
      </w:r>
      <w:r>
        <w:rPr>
          <w:rFonts w:ascii="Arial" w:eastAsia="Arial" w:hAnsi="Arial" w:cs="Arial"/>
          <w:u w:val="none"/>
        </w:rPr>
        <w:t xml:space="preserve"> </w:t>
      </w:r>
      <w:r>
        <w:t>Formal and Informal Advising and Mentoring (Summary)</w:t>
      </w:r>
      <w:r>
        <w:rPr>
          <w:u w:val="none"/>
        </w:rPr>
        <w:t xml:space="preserve"> </w:t>
      </w:r>
    </w:p>
    <w:p w14:paraId="0E8845D6" w14:textId="77777777" w:rsidR="00153BF1" w:rsidRPr="00B60FC4" w:rsidRDefault="00A04AD0">
      <w:pPr>
        <w:ind w:left="-5"/>
        <w:rPr>
          <w:highlight w:val="yellow"/>
        </w:rPr>
      </w:pPr>
      <w:r w:rsidRPr="00B60FC4">
        <w:rPr>
          <w:highlight w:val="yellow"/>
        </w:rPr>
        <w:t xml:space="preserve">In a table, document the number of students, residents, interns, and postdoctoral scholars you are (or have) formally or informally advising (advised) and/or mentoring (mentored). Enter </w:t>
      </w:r>
      <w:proofErr w:type="gramStart"/>
      <w:r w:rsidRPr="00B60FC4">
        <w:rPr>
          <w:highlight w:val="yellow"/>
        </w:rPr>
        <w:t>these</w:t>
      </w:r>
      <w:proofErr w:type="gramEnd"/>
      <w:r w:rsidRPr="00B60FC4">
        <w:rPr>
          <w:highlight w:val="yellow"/>
        </w:rPr>
        <w:t xml:space="preserve"> data by academic year.  </w:t>
      </w:r>
    </w:p>
    <w:p w14:paraId="1CEBED4C" w14:textId="77777777" w:rsidR="00153BF1" w:rsidRPr="00B60FC4" w:rsidRDefault="00A04AD0">
      <w:pPr>
        <w:ind w:left="-5"/>
        <w:rPr>
          <w:highlight w:val="yellow"/>
        </w:rPr>
      </w:pPr>
      <w:r w:rsidRPr="00B60FC4">
        <w:rPr>
          <w:highlight w:val="yellow"/>
        </w:rPr>
        <w:t xml:space="preserve">For each year, indicate whether the advising and mentoring occurred </w:t>
      </w:r>
      <w:proofErr w:type="gramStart"/>
      <w:r w:rsidRPr="00B60FC4">
        <w:rPr>
          <w:highlight w:val="yellow"/>
        </w:rPr>
        <w:t>at</w:t>
      </w:r>
      <w:proofErr w:type="gramEnd"/>
      <w:r w:rsidRPr="00B60FC4">
        <w:rPr>
          <w:highlight w:val="yellow"/>
        </w:rPr>
        <w:t xml:space="preserve"> Ohio State </w:t>
      </w:r>
      <w:proofErr w:type="gramStart"/>
      <w:r w:rsidRPr="00B60FC4">
        <w:rPr>
          <w:highlight w:val="yellow"/>
        </w:rPr>
        <w:t>or at</w:t>
      </w:r>
      <w:proofErr w:type="gramEnd"/>
      <w:r w:rsidRPr="00B60FC4">
        <w:rPr>
          <w:highlight w:val="yellow"/>
        </w:rPr>
        <w:t xml:space="preserve"> somewhere else (e.g., you may currently mentor a graduate student at another university).  </w:t>
      </w:r>
    </w:p>
    <w:p w14:paraId="21FB4C2F" w14:textId="77777777" w:rsidR="00153BF1" w:rsidRPr="00B60FC4" w:rsidRDefault="00A04AD0">
      <w:pPr>
        <w:spacing w:after="100" w:line="259" w:lineRule="auto"/>
        <w:ind w:left="-5"/>
        <w:rPr>
          <w:highlight w:val="yellow"/>
        </w:rPr>
      </w:pPr>
      <w:r w:rsidRPr="00B60FC4">
        <w:rPr>
          <w:i/>
          <w:highlight w:val="yellow"/>
        </w:rPr>
        <w:t xml:space="preserve">Definitions: </w:t>
      </w:r>
    </w:p>
    <w:p w14:paraId="40A67D2B" w14:textId="77777777" w:rsidR="00153BF1" w:rsidRPr="00B60FC4" w:rsidRDefault="00A04AD0">
      <w:pPr>
        <w:ind w:left="-5"/>
        <w:rPr>
          <w:highlight w:val="yellow"/>
        </w:rPr>
      </w:pPr>
      <w:r w:rsidRPr="00B60FC4">
        <w:rPr>
          <w:highlight w:val="yellow"/>
        </w:rPr>
        <w:t xml:space="preserve">Doctoral students (dissertation advisor): include the number of doctoral students for whom you serve(d) as the dissertation advisor or co-advisor of record. </w:t>
      </w:r>
    </w:p>
    <w:p w14:paraId="4E1CA925" w14:textId="77777777" w:rsidR="00153BF1" w:rsidRPr="00B60FC4" w:rsidRDefault="00A04AD0">
      <w:pPr>
        <w:ind w:left="-5"/>
        <w:rPr>
          <w:highlight w:val="yellow"/>
        </w:rPr>
      </w:pPr>
      <w:r w:rsidRPr="00B60FC4">
        <w:rPr>
          <w:highlight w:val="yellow"/>
        </w:rPr>
        <w:t xml:space="preserve">Doctoral students (dissertation committee member): include the number of doctoral students for whom you serve(d) as a member of the dissertation committee. Do NOT include service as a Graduate School representative; this will be documented in the service section. </w:t>
      </w:r>
    </w:p>
    <w:p w14:paraId="3C91D811" w14:textId="77777777" w:rsidR="00153BF1" w:rsidRPr="00B60FC4" w:rsidRDefault="00A04AD0">
      <w:pPr>
        <w:ind w:left="-5"/>
        <w:rPr>
          <w:highlight w:val="yellow"/>
        </w:rPr>
      </w:pPr>
      <w:r w:rsidRPr="00B60FC4">
        <w:rPr>
          <w:highlight w:val="yellow"/>
        </w:rPr>
        <w:t xml:space="preserve">Doctoral students (candidacy examination committee chair): include the number of doctoral students for whom you serve(d) as the candidacy examination committee chair. </w:t>
      </w:r>
    </w:p>
    <w:p w14:paraId="421AE608" w14:textId="77777777" w:rsidR="00153BF1" w:rsidRPr="00B60FC4" w:rsidRDefault="00A04AD0">
      <w:pPr>
        <w:ind w:left="-5"/>
        <w:rPr>
          <w:highlight w:val="yellow"/>
        </w:rPr>
      </w:pPr>
      <w:r w:rsidRPr="00B60FC4">
        <w:rPr>
          <w:highlight w:val="yellow"/>
        </w:rPr>
        <w:t xml:space="preserve">Doctoral students (candidacy examination committee member): include the number of doctoral students for whom you serve(d) as a member of the candidacy examination committee. Do NOT include service as a Graduate School representative; this will be documented in the service section. </w:t>
      </w:r>
    </w:p>
    <w:p w14:paraId="1CF7A34A" w14:textId="77777777" w:rsidR="00153BF1" w:rsidRPr="00B60FC4" w:rsidRDefault="00A04AD0">
      <w:pPr>
        <w:ind w:left="-5"/>
        <w:rPr>
          <w:highlight w:val="yellow"/>
        </w:rPr>
      </w:pPr>
      <w:r w:rsidRPr="00B60FC4">
        <w:rPr>
          <w:highlight w:val="yellow"/>
        </w:rPr>
        <w:t xml:space="preserve">Master’s students plan A (thesis advisor): include the number of master’s students for whom you serve(d) as the thesis advisor or co-advisor of record. </w:t>
      </w:r>
    </w:p>
    <w:p w14:paraId="63401450" w14:textId="77777777" w:rsidR="00153BF1" w:rsidRPr="00B60FC4" w:rsidRDefault="00A04AD0">
      <w:pPr>
        <w:ind w:left="-5"/>
        <w:rPr>
          <w:highlight w:val="yellow"/>
        </w:rPr>
      </w:pPr>
      <w:r w:rsidRPr="00B60FC4">
        <w:rPr>
          <w:highlight w:val="yellow"/>
        </w:rPr>
        <w:t xml:space="preserve">Master’s students plan B (advisor): include the number of master’s students for whom you serve(d) as the advisor or co-advisor of record.  </w:t>
      </w:r>
    </w:p>
    <w:p w14:paraId="2C583760" w14:textId="77777777" w:rsidR="00153BF1" w:rsidRPr="00B60FC4" w:rsidRDefault="00A04AD0">
      <w:pPr>
        <w:ind w:left="-5"/>
        <w:rPr>
          <w:highlight w:val="yellow"/>
        </w:rPr>
      </w:pPr>
      <w:r w:rsidRPr="00B60FC4">
        <w:rPr>
          <w:highlight w:val="yellow"/>
        </w:rPr>
        <w:t xml:space="preserve">Master’s students (thesis committee member): include the number of master’s students for whom you serve(d) as a member of the thesis committee.  </w:t>
      </w:r>
    </w:p>
    <w:p w14:paraId="4F513072" w14:textId="77777777" w:rsidR="00153BF1" w:rsidRPr="00B60FC4" w:rsidRDefault="00A04AD0">
      <w:pPr>
        <w:ind w:left="-5"/>
        <w:rPr>
          <w:highlight w:val="yellow"/>
        </w:rPr>
      </w:pPr>
      <w:r w:rsidRPr="00B60FC4">
        <w:rPr>
          <w:highlight w:val="yellow"/>
        </w:rPr>
        <w:t xml:space="preserve">Master’s students (examination committee member): include the number of master’s students for whom you serve(d) as a member of the examination committee. </w:t>
      </w:r>
    </w:p>
    <w:p w14:paraId="78BC65B2" w14:textId="77777777" w:rsidR="00153BF1" w:rsidRPr="00B60FC4" w:rsidRDefault="00A04AD0">
      <w:pPr>
        <w:ind w:left="-5"/>
        <w:rPr>
          <w:highlight w:val="yellow"/>
        </w:rPr>
      </w:pPr>
      <w:r w:rsidRPr="00B60FC4">
        <w:rPr>
          <w:highlight w:val="yellow"/>
        </w:rPr>
        <w:t xml:space="preserve">Residency candidates: include the number of residency candidates you </w:t>
      </w:r>
      <w:proofErr w:type="gramStart"/>
      <w:r w:rsidRPr="00B60FC4">
        <w:rPr>
          <w:highlight w:val="yellow"/>
        </w:rPr>
        <w:t>supervised</w:t>
      </w:r>
      <w:proofErr w:type="gramEnd"/>
      <w:r w:rsidRPr="00B60FC4">
        <w:rPr>
          <w:highlight w:val="yellow"/>
        </w:rPr>
        <w:t xml:space="preserve">. Do not include students included in any other categories. </w:t>
      </w:r>
    </w:p>
    <w:p w14:paraId="6E964729" w14:textId="77777777" w:rsidR="00153BF1" w:rsidRPr="00B60FC4" w:rsidRDefault="00A04AD0">
      <w:pPr>
        <w:ind w:left="-5"/>
        <w:rPr>
          <w:highlight w:val="yellow"/>
        </w:rPr>
      </w:pPr>
      <w:r w:rsidRPr="00B60FC4">
        <w:rPr>
          <w:highlight w:val="yellow"/>
        </w:rPr>
        <w:t xml:space="preserve">Clinical interns: include the number of clinical interns you supervised. Do not include students included in any other categories. </w:t>
      </w:r>
    </w:p>
    <w:p w14:paraId="1634E682" w14:textId="77777777" w:rsidR="00153BF1" w:rsidRPr="00B60FC4" w:rsidRDefault="00A04AD0">
      <w:pPr>
        <w:ind w:left="-5"/>
        <w:rPr>
          <w:highlight w:val="yellow"/>
        </w:rPr>
      </w:pPr>
      <w:r w:rsidRPr="00B60FC4">
        <w:rPr>
          <w:highlight w:val="yellow"/>
        </w:rPr>
        <w:lastRenderedPageBreak/>
        <w:t xml:space="preserve">Postdoctoral scholars and researchers: include the number of postdoctoral scholars and researchers you supervised. </w:t>
      </w:r>
    </w:p>
    <w:p w14:paraId="067BD163" w14:textId="77777777" w:rsidR="00153BF1" w:rsidRDefault="00A04AD0">
      <w:pPr>
        <w:ind w:left="-5"/>
      </w:pPr>
      <w:r w:rsidRPr="00B60FC4">
        <w:rPr>
          <w:highlight w:val="yellow"/>
        </w:rPr>
        <w:t xml:space="preserve">Undergraduate research mentoring: </w:t>
      </w:r>
      <w:proofErr w:type="gramStart"/>
      <w:r w:rsidRPr="00B60FC4">
        <w:rPr>
          <w:highlight w:val="yellow"/>
        </w:rPr>
        <w:t>include</w:t>
      </w:r>
      <w:proofErr w:type="gramEnd"/>
      <w:r w:rsidRPr="00B60FC4">
        <w:rPr>
          <w:highlight w:val="yellow"/>
        </w:rPr>
        <w:t xml:space="preserve"> the number of undergraduate students for whom you served as a research mentor.</w:t>
      </w:r>
      <w:r>
        <w:t xml:space="preserve"> </w:t>
      </w:r>
    </w:p>
    <w:p w14:paraId="571C735E" w14:textId="77777777" w:rsidR="00153BF1" w:rsidRPr="00B60FC4" w:rsidRDefault="00A04AD0">
      <w:pPr>
        <w:ind w:left="-5"/>
        <w:rPr>
          <w:highlight w:val="yellow"/>
        </w:rPr>
      </w:pPr>
      <w:r w:rsidRPr="00B60FC4">
        <w:rPr>
          <w:highlight w:val="yellow"/>
        </w:rPr>
        <w:t xml:space="preserve">Other: include the number of students, residents, clinical interns, </w:t>
      </w:r>
      <w:proofErr w:type="gramStart"/>
      <w:r w:rsidRPr="00B60FC4">
        <w:rPr>
          <w:highlight w:val="yellow"/>
        </w:rPr>
        <w:t>and or</w:t>
      </w:r>
      <w:proofErr w:type="gramEnd"/>
      <w:r w:rsidRPr="00B60FC4">
        <w:rPr>
          <w:highlight w:val="yellow"/>
        </w:rPr>
        <w:t xml:space="preserve"> postdoctoral scholars and researchers to whom you </w:t>
      </w:r>
      <w:proofErr w:type="gramStart"/>
      <w:r w:rsidRPr="00B60FC4">
        <w:rPr>
          <w:highlight w:val="yellow"/>
        </w:rPr>
        <w:t>provide(d)</w:t>
      </w:r>
      <w:proofErr w:type="gramEnd"/>
      <w:r w:rsidRPr="00B60FC4">
        <w:rPr>
          <w:highlight w:val="yellow"/>
        </w:rPr>
        <w:t xml:space="preserve"> informal mentoring not included in any of the above categories in this section (i.e., Formal and Informal Advising and Mentoring—Summary. </w:t>
      </w:r>
    </w:p>
    <w:p w14:paraId="32B11775" w14:textId="77777777" w:rsidR="00B11E5A" w:rsidRDefault="00A04AD0">
      <w:pPr>
        <w:ind w:left="-5"/>
      </w:pPr>
      <w:r w:rsidRPr="00B60FC4">
        <w:rPr>
          <w:highlight w:val="yellow"/>
        </w:rPr>
        <w:t>Total: Calculate the total number of students, residents, interns, and postdoctoral scholars that you have or are currently formally or informally advising and/or mentoring.</w:t>
      </w:r>
    </w:p>
    <w:tbl>
      <w:tblPr>
        <w:tblStyle w:val="TableGrid0"/>
        <w:tblW w:w="0" w:type="auto"/>
        <w:jc w:val="center"/>
        <w:tblLook w:val="04A0" w:firstRow="1" w:lastRow="0" w:firstColumn="1" w:lastColumn="0" w:noHBand="0" w:noVBand="1"/>
      </w:tblPr>
      <w:tblGrid>
        <w:gridCol w:w="3952"/>
        <w:gridCol w:w="899"/>
        <w:gridCol w:w="899"/>
        <w:gridCol w:w="899"/>
      </w:tblGrid>
      <w:tr w:rsidR="00DD4F3D" w:rsidRPr="00DC33DE" w14:paraId="61C7EB83" w14:textId="77777777" w:rsidTr="00DD4F3D">
        <w:trPr>
          <w:jc w:val="center"/>
        </w:trPr>
        <w:tc>
          <w:tcPr>
            <w:tcW w:w="3952" w:type="dxa"/>
          </w:tcPr>
          <w:p w14:paraId="08EDB405" w14:textId="77777777" w:rsidR="00DD4F3D" w:rsidRPr="00592D2C" w:rsidRDefault="00DD4F3D" w:rsidP="00D666ED">
            <w:pPr>
              <w:rPr>
                <w:rFonts w:ascii="Aptos Light" w:hAnsi="Aptos Light"/>
                <w:b/>
                <w:bCs/>
                <w:sz w:val="20"/>
                <w:szCs w:val="20"/>
              </w:rPr>
            </w:pPr>
            <w:r w:rsidRPr="00592D2C">
              <w:rPr>
                <w:rFonts w:ascii="Aptos Light" w:hAnsi="Aptos Light"/>
                <w:b/>
                <w:bCs/>
                <w:sz w:val="20"/>
                <w:szCs w:val="20"/>
              </w:rPr>
              <w:t>Type</w:t>
            </w:r>
          </w:p>
        </w:tc>
        <w:tc>
          <w:tcPr>
            <w:tcW w:w="899" w:type="dxa"/>
          </w:tcPr>
          <w:p w14:paraId="7E37B98E" w14:textId="77777777" w:rsidR="00DD4F3D" w:rsidRDefault="00DD4F3D" w:rsidP="00DD4F3D">
            <w:pPr>
              <w:jc w:val="center"/>
              <w:rPr>
                <w:rFonts w:ascii="Aptos Light" w:hAnsi="Aptos Light"/>
                <w:b/>
                <w:bCs/>
                <w:sz w:val="20"/>
                <w:szCs w:val="20"/>
              </w:rPr>
            </w:pPr>
            <w:r>
              <w:rPr>
                <w:rFonts w:ascii="Aptos Light" w:hAnsi="Aptos Light"/>
                <w:b/>
                <w:bCs/>
                <w:sz w:val="20"/>
                <w:szCs w:val="20"/>
              </w:rPr>
              <w:t>AY</w:t>
            </w:r>
          </w:p>
          <w:p w14:paraId="53D369EA" w14:textId="65669349" w:rsidR="00DD4F3D" w:rsidRDefault="00DD4F3D" w:rsidP="00DD4F3D">
            <w:pPr>
              <w:jc w:val="center"/>
              <w:rPr>
                <w:rFonts w:ascii="Aptos Light" w:hAnsi="Aptos Light"/>
                <w:b/>
                <w:bCs/>
                <w:sz w:val="20"/>
                <w:szCs w:val="20"/>
              </w:rPr>
            </w:pPr>
            <w:r>
              <w:rPr>
                <w:rFonts w:ascii="Aptos Light" w:hAnsi="Aptos Light"/>
                <w:b/>
                <w:bCs/>
                <w:sz w:val="20"/>
                <w:szCs w:val="20"/>
              </w:rPr>
              <w:t>202</w:t>
            </w:r>
            <w:r>
              <w:rPr>
                <w:rFonts w:ascii="Aptos Light" w:hAnsi="Aptos Light"/>
                <w:b/>
                <w:bCs/>
                <w:sz w:val="20"/>
                <w:szCs w:val="20"/>
              </w:rPr>
              <w:t>6</w:t>
            </w:r>
            <w:r>
              <w:rPr>
                <w:rFonts w:ascii="Aptos Light" w:hAnsi="Aptos Light"/>
                <w:b/>
                <w:bCs/>
                <w:sz w:val="20"/>
                <w:szCs w:val="20"/>
              </w:rPr>
              <w:t>-202</w:t>
            </w:r>
            <w:r>
              <w:rPr>
                <w:rFonts w:ascii="Aptos Light" w:hAnsi="Aptos Light"/>
                <w:b/>
                <w:bCs/>
                <w:sz w:val="20"/>
                <w:szCs w:val="20"/>
              </w:rPr>
              <w:t>7</w:t>
            </w:r>
          </w:p>
        </w:tc>
        <w:tc>
          <w:tcPr>
            <w:tcW w:w="899" w:type="dxa"/>
          </w:tcPr>
          <w:p w14:paraId="143F97F7" w14:textId="32B1388E" w:rsidR="00DD4F3D" w:rsidRDefault="00DD4F3D" w:rsidP="00D666ED">
            <w:pPr>
              <w:jc w:val="center"/>
              <w:rPr>
                <w:rFonts w:ascii="Aptos Light" w:hAnsi="Aptos Light"/>
                <w:b/>
                <w:bCs/>
                <w:sz w:val="20"/>
                <w:szCs w:val="20"/>
              </w:rPr>
            </w:pPr>
            <w:r>
              <w:rPr>
                <w:rFonts w:ascii="Aptos Light" w:hAnsi="Aptos Light"/>
                <w:b/>
                <w:bCs/>
                <w:sz w:val="20"/>
                <w:szCs w:val="20"/>
              </w:rPr>
              <w:t>AY</w:t>
            </w:r>
          </w:p>
          <w:p w14:paraId="2EEBCE77" w14:textId="4DD5F9C3" w:rsidR="00DD4F3D" w:rsidRPr="00592D2C" w:rsidRDefault="00DD4F3D" w:rsidP="00D666ED">
            <w:pPr>
              <w:jc w:val="center"/>
              <w:rPr>
                <w:rFonts w:ascii="Aptos Light" w:hAnsi="Aptos Light"/>
                <w:b/>
                <w:bCs/>
                <w:sz w:val="20"/>
                <w:szCs w:val="20"/>
              </w:rPr>
            </w:pPr>
            <w:r>
              <w:rPr>
                <w:rFonts w:ascii="Aptos Light" w:hAnsi="Aptos Light"/>
                <w:b/>
                <w:bCs/>
                <w:sz w:val="20"/>
                <w:szCs w:val="20"/>
              </w:rPr>
              <w:t>2025-2026</w:t>
            </w:r>
          </w:p>
        </w:tc>
        <w:tc>
          <w:tcPr>
            <w:tcW w:w="899" w:type="dxa"/>
          </w:tcPr>
          <w:p w14:paraId="221FD63F" w14:textId="06DB878D" w:rsidR="00DD4F3D" w:rsidRPr="00592D2C" w:rsidRDefault="00DD4F3D" w:rsidP="00D666ED">
            <w:pPr>
              <w:jc w:val="center"/>
              <w:rPr>
                <w:rFonts w:ascii="Aptos Light" w:hAnsi="Aptos Light"/>
                <w:b/>
                <w:bCs/>
                <w:sz w:val="20"/>
                <w:szCs w:val="20"/>
              </w:rPr>
            </w:pPr>
            <w:r w:rsidRPr="00592D2C">
              <w:rPr>
                <w:rFonts w:ascii="Aptos Light" w:hAnsi="Aptos Light"/>
                <w:b/>
                <w:bCs/>
                <w:sz w:val="20"/>
                <w:szCs w:val="20"/>
              </w:rPr>
              <w:t>AY</w:t>
            </w:r>
          </w:p>
          <w:p w14:paraId="3A6AEBBB" w14:textId="77777777" w:rsidR="00DD4F3D" w:rsidRPr="00592D2C" w:rsidRDefault="00DD4F3D" w:rsidP="00D666ED">
            <w:pPr>
              <w:jc w:val="center"/>
              <w:rPr>
                <w:rFonts w:ascii="Aptos Light" w:hAnsi="Aptos Light"/>
                <w:b/>
                <w:bCs/>
                <w:sz w:val="20"/>
                <w:szCs w:val="20"/>
              </w:rPr>
            </w:pPr>
            <w:r w:rsidRPr="00592D2C">
              <w:rPr>
                <w:rFonts w:ascii="Aptos Light" w:hAnsi="Aptos Light"/>
                <w:b/>
                <w:bCs/>
                <w:sz w:val="20"/>
                <w:szCs w:val="20"/>
              </w:rPr>
              <w:t>202</w:t>
            </w:r>
            <w:r>
              <w:rPr>
                <w:rFonts w:ascii="Aptos Light" w:hAnsi="Aptos Light"/>
                <w:b/>
                <w:bCs/>
                <w:sz w:val="20"/>
                <w:szCs w:val="20"/>
              </w:rPr>
              <w:t>4</w:t>
            </w:r>
            <w:r w:rsidRPr="00592D2C">
              <w:rPr>
                <w:rFonts w:ascii="Aptos Light" w:hAnsi="Aptos Light"/>
                <w:b/>
                <w:bCs/>
                <w:sz w:val="20"/>
                <w:szCs w:val="20"/>
              </w:rPr>
              <w:t xml:space="preserve"> -2025</w:t>
            </w:r>
          </w:p>
        </w:tc>
      </w:tr>
      <w:tr w:rsidR="00DD4F3D" w14:paraId="581B07F4" w14:textId="77777777" w:rsidTr="00DD4F3D">
        <w:trPr>
          <w:jc w:val="center"/>
        </w:trPr>
        <w:tc>
          <w:tcPr>
            <w:tcW w:w="3952" w:type="dxa"/>
          </w:tcPr>
          <w:p w14:paraId="4DA2DFC0" w14:textId="77777777" w:rsidR="00DD4F3D" w:rsidRPr="00592D2C" w:rsidRDefault="00DD4F3D" w:rsidP="00D666ED">
            <w:pPr>
              <w:rPr>
                <w:rFonts w:ascii="Aptos Light" w:hAnsi="Aptos Light"/>
                <w:sz w:val="20"/>
                <w:szCs w:val="20"/>
              </w:rPr>
            </w:pPr>
            <w:r w:rsidRPr="00592D2C">
              <w:rPr>
                <w:rFonts w:ascii="Aptos Light" w:hAnsi="Aptos Light"/>
                <w:sz w:val="20"/>
                <w:szCs w:val="20"/>
              </w:rPr>
              <w:t>Doctoral students (dissertation advisor)</w:t>
            </w:r>
          </w:p>
        </w:tc>
        <w:tc>
          <w:tcPr>
            <w:tcW w:w="899" w:type="dxa"/>
          </w:tcPr>
          <w:p w14:paraId="65ECE60B" w14:textId="77777777" w:rsidR="00DD4F3D" w:rsidRPr="00592D2C" w:rsidRDefault="00DD4F3D" w:rsidP="00D666ED">
            <w:pPr>
              <w:rPr>
                <w:rFonts w:ascii="Aptos Light" w:hAnsi="Aptos Light"/>
                <w:sz w:val="20"/>
                <w:szCs w:val="20"/>
              </w:rPr>
            </w:pPr>
          </w:p>
        </w:tc>
        <w:tc>
          <w:tcPr>
            <w:tcW w:w="899" w:type="dxa"/>
          </w:tcPr>
          <w:p w14:paraId="794575F6" w14:textId="364DE8E8" w:rsidR="00DD4F3D" w:rsidRPr="00592D2C" w:rsidRDefault="00DD4F3D" w:rsidP="00D666ED">
            <w:pPr>
              <w:rPr>
                <w:rFonts w:ascii="Aptos Light" w:hAnsi="Aptos Light"/>
                <w:sz w:val="20"/>
                <w:szCs w:val="20"/>
              </w:rPr>
            </w:pPr>
          </w:p>
        </w:tc>
        <w:tc>
          <w:tcPr>
            <w:tcW w:w="899" w:type="dxa"/>
          </w:tcPr>
          <w:p w14:paraId="7C6E9673" w14:textId="55856375" w:rsidR="00DD4F3D" w:rsidRPr="00592D2C" w:rsidRDefault="00DD4F3D" w:rsidP="00D666ED">
            <w:pPr>
              <w:rPr>
                <w:rFonts w:ascii="Aptos Light" w:hAnsi="Aptos Light"/>
                <w:sz w:val="20"/>
                <w:szCs w:val="20"/>
              </w:rPr>
            </w:pPr>
          </w:p>
        </w:tc>
      </w:tr>
      <w:tr w:rsidR="00DD4F3D" w14:paraId="30CDE6C1" w14:textId="77777777" w:rsidTr="00DD4F3D">
        <w:trPr>
          <w:jc w:val="center"/>
        </w:trPr>
        <w:tc>
          <w:tcPr>
            <w:tcW w:w="3952" w:type="dxa"/>
          </w:tcPr>
          <w:p w14:paraId="200CFFF9" w14:textId="77777777" w:rsidR="00DD4F3D" w:rsidRPr="00592D2C" w:rsidRDefault="00DD4F3D" w:rsidP="00D666ED">
            <w:pPr>
              <w:rPr>
                <w:rFonts w:ascii="Aptos Light" w:hAnsi="Aptos Light"/>
                <w:sz w:val="20"/>
                <w:szCs w:val="20"/>
              </w:rPr>
            </w:pPr>
            <w:r w:rsidRPr="00592D2C">
              <w:rPr>
                <w:rFonts w:ascii="Aptos Light" w:hAnsi="Aptos Light"/>
                <w:sz w:val="20"/>
                <w:szCs w:val="20"/>
              </w:rPr>
              <w:t>Doctoral students (dissertation committee member)</w:t>
            </w:r>
          </w:p>
        </w:tc>
        <w:tc>
          <w:tcPr>
            <w:tcW w:w="899" w:type="dxa"/>
          </w:tcPr>
          <w:p w14:paraId="5C11CFA3" w14:textId="77777777" w:rsidR="00DD4F3D" w:rsidRPr="00592D2C" w:rsidRDefault="00DD4F3D" w:rsidP="00D666ED">
            <w:pPr>
              <w:rPr>
                <w:rFonts w:ascii="Aptos Light" w:hAnsi="Aptos Light"/>
                <w:sz w:val="20"/>
                <w:szCs w:val="20"/>
              </w:rPr>
            </w:pPr>
          </w:p>
        </w:tc>
        <w:tc>
          <w:tcPr>
            <w:tcW w:w="899" w:type="dxa"/>
          </w:tcPr>
          <w:p w14:paraId="03E8E65F" w14:textId="03D6A202" w:rsidR="00DD4F3D" w:rsidRPr="00592D2C" w:rsidRDefault="00DD4F3D" w:rsidP="00D666ED">
            <w:pPr>
              <w:rPr>
                <w:rFonts w:ascii="Aptos Light" w:hAnsi="Aptos Light"/>
                <w:sz w:val="20"/>
                <w:szCs w:val="20"/>
              </w:rPr>
            </w:pPr>
          </w:p>
        </w:tc>
        <w:tc>
          <w:tcPr>
            <w:tcW w:w="899" w:type="dxa"/>
          </w:tcPr>
          <w:p w14:paraId="2DC4AF40" w14:textId="11BC67DB" w:rsidR="00DD4F3D" w:rsidRPr="00592D2C" w:rsidRDefault="00DD4F3D" w:rsidP="00D666ED">
            <w:pPr>
              <w:rPr>
                <w:rFonts w:ascii="Aptos Light" w:hAnsi="Aptos Light"/>
                <w:sz w:val="20"/>
                <w:szCs w:val="20"/>
              </w:rPr>
            </w:pPr>
          </w:p>
        </w:tc>
      </w:tr>
      <w:tr w:rsidR="00DD4F3D" w14:paraId="0B75D33A" w14:textId="77777777" w:rsidTr="00DD4F3D">
        <w:trPr>
          <w:jc w:val="center"/>
        </w:trPr>
        <w:tc>
          <w:tcPr>
            <w:tcW w:w="3952" w:type="dxa"/>
          </w:tcPr>
          <w:p w14:paraId="661A409E" w14:textId="77777777" w:rsidR="00DD4F3D" w:rsidRPr="00592D2C" w:rsidRDefault="00DD4F3D" w:rsidP="00D666ED">
            <w:pPr>
              <w:rPr>
                <w:rFonts w:ascii="Aptos Light" w:hAnsi="Aptos Light"/>
                <w:sz w:val="20"/>
                <w:szCs w:val="20"/>
              </w:rPr>
            </w:pPr>
            <w:r w:rsidRPr="00592D2C">
              <w:rPr>
                <w:rFonts w:ascii="Aptos Light" w:hAnsi="Aptos Light"/>
                <w:sz w:val="20"/>
                <w:szCs w:val="20"/>
              </w:rPr>
              <w:t>Doctoral students (candidacy examination) committee chair)</w:t>
            </w:r>
          </w:p>
        </w:tc>
        <w:tc>
          <w:tcPr>
            <w:tcW w:w="899" w:type="dxa"/>
          </w:tcPr>
          <w:p w14:paraId="139BC020" w14:textId="77777777" w:rsidR="00DD4F3D" w:rsidRPr="00592D2C" w:rsidRDefault="00DD4F3D" w:rsidP="00D666ED">
            <w:pPr>
              <w:rPr>
                <w:rFonts w:ascii="Aptos Light" w:hAnsi="Aptos Light"/>
                <w:sz w:val="20"/>
                <w:szCs w:val="20"/>
              </w:rPr>
            </w:pPr>
          </w:p>
        </w:tc>
        <w:tc>
          <w:tcPr>
            <w:tcW w:w="899" w:type="dxa"/>
          </w:tcPr>
          <w:p w14:paraId="10A75E73" w14:textId="0CD2F207" w:rsidR="00DD4F3D" w:rsidRPr="00592D2C" w:rsidRDefault="00DD4F3D" w:rsidP="00D666ED">
            <w:pPr>
              <w:rPr>
                <w:rFonts w:ascii="Aptos Light" w:hAnsi="Aptos Light"/>
                <w:sz w:val="20"/>
                <w:szCs w:val="20"/>
              </w:rPr>
            </w:pPr>
          </w:p>
        </w:tc>
        <w:tc>
          <w:tcPr>
            <w:tcW w:w="899" w:type="dxa"/>
          </w:tcPr>
          <w:p w14:paraId="182DEAAE" w14:textId="7F37899E" w:rsidR="00DD4F3D" w:rsidRPr="00592D2C" w:rsidRDefault="00DD4F3D" w:rsidP="00D666ED">
            <w:pPr>
              <w:rPr>
                <w:rFonts w:ascii="Aptos Light" w:hAnsi="Aptos Light"/>
                <w:sz w:val="20"/>
                <w:szCs w:val="20"/>
              </w:rPr>
            </w:pPr>
          </w:p>
        </w:tc>
      </w:tr>
      <w:tr w:rsidR="00DD4F3D" w14:paraId="7AFF88C3" w14:textId="77777777" w:rsidTr="00DD4F3D">
        <w:trPr>
          <w:jc w:val="center"/>
        </w:trPr>
        <w:tc>
          <w:tcPr>
            <w:tcW w:w="3952" w:type="dxa"/>
          </w:tcPr>
          <w:p w14:paraId="42351643" w14:textId="77777777" w:rsidR="00DD4F3D" w:rsidRPr="00592D2C" w:rsidRDefault="00DD4F3D" w:rsidP="00D666ED">
            <w:pPr>
              <w:rPr>
                <w:rFonts w:ascii="Aptos Light" w:hAnsi="Aptos Light"/>
                <w:sz w:val="20"/>
                <w:szCs w:val="20"/>
              </w:rPr>
            </w:pPr>
            <w:r w:rsidRPr="00592D2C">
              <w:rPr>
                <w:rFonts w:ascii="Aptos Light" w:hAnsi="Aptos Light"/>
                <w:sz w:val="20"/>
                <w:szCs w:val="20"/>
              </w:rPr>
              <w:t>Doctoral students (candidacy examination committee member)</w:t>
            </w:r>
          </w:p>
        </w:tc>
        <w:tc>
          <w:tcPr>
            <w:tcW w:w="899" w:type="dxa"/>
          </w:tcPr>
          <w:p w14:paraId="224A4DA3" w14:textId="77777777" w:rsidR="00DD4F3D" w:rsidRPr="00592D2C" w:rsidRDefault="00DD4F3D" w:rsidP="00D666ED">
            <w:pPr>
              <w:rPr>
                <w:rFonts w:ascii="Aptos Light" w:hAnsi="Aptos Light"/>
                <w:sz w:val="20"/>
                <w:szCs w:val="20"/>
              </w:rPr>
            </w:pPr>
          </w:p>
        </w:tc>
        <w:tc>
          <w:tcPr>
            <w:tcW w:w="899" w:type="dxa"/>
          </w:tcPr>
          <w:p w14:paraId="3800E650" w14:textId="001AE185" w:rsidR="00DD4F3D" w:rsidRPr="00592D2C" w:rsidRDefault="00DD4F3D" w:rsidP="00D666ED">
            <w:pPr>
              <w:rPr>
                <w:rFonts w:ascii="Aptos Light" w:hAnsi="Aptos Light"/>
                <w:sz w:val="20"/>
                <w:szCs w:val="20"/>
              </w:rPr>
            </w:pPr>
          </w:p>
        </w:tc>
        <w:tc>
          <w:tcPr>
            <w:tcW w:w="899" w:type="dxa"/>
          </w:tcPr>
          <w:p w14:paraId="09A3D90B" w14:textId="0D455600" w:rsidR="00DD4F3D" w:rsidRPr="00592D2C" w:rsidRDefault="00DD4F3D" w:rsidP="00D666ED">
            <w:pPr>
              <w:rPr>
                <w:rFonts w:ascii="Aptos Light" w:hAnsi="Aptos Light"/>
                <w:sz w:val="20"/>
                <w:szCs w:val="20"/>
              </w:rPr>
            </w:pPr>
          </w:p>
        </w:tc>
      </w:tr>
      <w:tr w:rsidR="00DD4F3D" w14:paraId="7A785FDF" w14:textId="77777777" w:rsidTr="00DD4F3D">
        <w:trPr>
          <w:jc w:val="center"/>
        </w:trPr>
        <w:tc>
          <w:tcPr>
            <w:tcW w:w="3952" w:type="dxa"/>
          </w:tcPr>
          <w:p w14:paraId="382EA623" w14:textId="77777777" w:rsidR="00DD4F3D" w:rsidRPr="00592D2C" w:rsidRDefault="00DD4F3D" w:rsidP="00D666ED">
            <w:pPr>
              <w:rPr>
                <w:rFonts w:ascii="Aptos Light" w:hAnsi="Aptos Light"/>
                <w:sz w:val="20"/>
                <w:szCs w:val="20"/>
              </w:rPr>
            </w:pPr>
            <w:r w:rsidRPr="00592D2C">
              <w:rPr>
                <w:rFonts w:ascii="Aptos Light" w:hAnsi="Aptos Light"/>
                <w:sz w:val="20"/>
                <w:szCs w:val="20"/>
              </w:rPr>
              <w:t>Master’s students plan A (thesis advisor)</w:t>
            </w:r>
          </w:p>
        </w:tc>
        <w:tc>
          <w:tcPr>
            <w:tcW w:w="899" w:type="dxa"/>
          </w:tcPr>
          <w:p w14:paraId="18FE22F0" w14:textId="77777777" w:rsidR="00DD4F3D" w:rsidRPr="00592D2C" w:rsidRDefault="00DD4F3D" w:rsidP="00D666ED">
            <w:pPr>
              <w:rPr>
                <w:rFonts w:ascii="Aptos Light" w:hAnsi="Aptos Light"/>
                <w:sz w:val="20"/>
                <w:szCs w:val="20"/>
              </w:rPr>
            </w:pPr>
          </w:p>
        </w:tc>
        <w:tc>
          <w:tcPr>
            <w:tcW w:w="899" w:type="dxa"/>
          </w:tcPr>
          <w:p w14:paraId="3AE42F52" w14:textId="4FE4D64D" w:rsidR="00DD4F3D" w:rsidRPr="00592D2C" w:rsidRDefault="00DD4F3D" w:rsidP="00D666ED">
            <w:pPr>
              <w:rPr>
                <w:rFonts w:ascii="Aptos Light" w:hAnsi="Aptos Light"/>
                <w:sz w:val="20"/>
                <w:szCs w:val="20"/>
              </w:rPr>
            </w:pPr>
          </w:p>
        </w:tc>
        <w:tc>
          <w:tcPr>
            <w:tcW w:w="899" w:type="dxa"/>
          </w:tcPr>
          <w:p w14:paraId="70A86BF2" w14:textId="7EFC94C4" w:rsidR="00DD4F3D" w:rsidRPr="00592D2C" w:rsidRDefault="00DD4F3D" w:rsidP="00D666ED">
            <w:pPr>
              <w:rPr>
                <w:rFonts w:ascii="Aptos Light" w:hAnsi="Aptos Light"/>
                <w:sz w:val="20"/>
                <w:szCs w:val="20"/>
              </w:rPr>
            </w:pPr>
          </w:p>
        </w:tc>
      </w:tr>
      <w:tr w:rsidR="00DD4F3D" w14:paraId="6F7501EA" w14:textId="77777777" w:rsidTr="00DD4F3D">
        <w:trPr>
          <w:jc w:val="center"/>
        </w:trPr>
        <w:tc>
          <w:tcPr>
            <w:tcW w:w="3952" w:type="dxa"/>
          </w:tcPr>
          <w:p w14:paraId="7702F9E6" w14:textId="77777777" w:rsidR="00DD4F3D" w:rsidRPr="00592D2C" w:rsidRDefault="00DD4F3D" w:rsidP="00D666ED">
            <w:pPr>
              <w:rPr>
                <w:rFonts w:ascii="Aptos Light" w:hAnsi="Aptos Light"/>
                <w:sz w:val="20"/>
                <w:szCs w:val="20"/>
              </w:rPr>
            </w:pPr>
            <w:r w:rsidRPr="00592D2C">
              <w:rPr>
                <w:rFonts w:ascii="Aptos Light" w:hAnsi="Aptos Light"/>
                <w:sz w:val="20"/>
                <w:szCs w:val="20"/>
              </w:rPr>
              <w:t>Master’s students plan B (advisor)</w:t>
            </w:r>
          </w:p>
        </w:tc>
        <w:tc>
          <w:tcPr>
            <w:tcW w:w="899" w:type="dxa"/>
          </w:tcPr>
          <w:p w14:paraId="4CD5380B" w14:textId="77777777" w:rsidR="00DD4F3D" w:rsidRPr="00592D2C" w:rsidRDefault="00DD4F3D" w:rsidP="00D666ED">
            <w:pPr>
              <w:rPr>
                <w:rFonts w:ascii="Aptos Light" w:hAnsi="Aptos Light"/>
                <w:sz w:val="20"/>
                <w:szCs w:val="20"/>
              </w:rPr>
            </w:pPr>
          </w:p>
        </w:tc>
        <w:tc>
          <w:tcPr>
            <w:tcW w:w="899" w:type="dxa"/>
          </w:tcPr>
          <w:p w14:paraId="045272C2" w14:textId="2D7717B5" w:rsidR="00DD4F3D" w:rsidRPr="00592D2C" w:rsidRDefault="00DD4F3D" w:rsidP="00D666ED">
            <w:pPr>
              <w:rPr>
                <w:rFonts w:ascii="Aptos Light" w:hAnsi="Aptos Light"/>
                <w:sz w:val="20"/>
                <w:szCs w:val="20"/>
              </w:rPr>
            </w:pPr>
          </w:p>
        </w:tc>
        <w:tc>
          <w:tcPr>
            <w:tcW w:w="899" w:type="dxa"/>
          </w:tcPr>
          <w:p w14:paraId="4839F18D" w14:textId="2FF5D0A7" w:rsidR="00DD4F3D" w:rsidRPr="00592D2C" w:rsidRDefault="00DD4F3D" w:rsidP="00D666ED">
            <w:pPr>
              <w:rPr>
                <w:rFonts w:ascii="Aptos Light" w:hAnsi="Aptos Light"/>
                <w:sz w:val="20"/>
                <w:szCs w:val="20"/>
              </w:rPr>
            </w:pPr>
          </w:p>
        </w:tc>
      </w:tr>
      <w:tr w:rsidR="00DD4F3D" w14:paraId="2F03211E" w14:textId="77777777" w:rsidTr="00DD4F3D">
        <w:trPr>
          <w:jc w:val="center"/>
        </w:trPr>
        <w:tc>
          <w:tcPr>
            <w:tcW w:w="3952" w:type="dxa"/>
          </w:tcPr>
          <w:p w14:paraId="76D77420" w14:textId="77777777" w:rsidR="00DD4F3D" w:rsidRPr="00592D2C" w:rsidRDefault="00DD4F3D" w:rsidP="00D666ED">
            <w:pPr>
              <w:rPr>
                <w:rFonts w:ascii="Aptos Light" w:hAnsi="Aptos Light"/>
                <w:sz w:val="20"/>
                <w:szCs w:val="20"/>
              </w:rPr>
            </w:pPr>
            <w:r w:rsidRPr="00592D2C">
              <w:rPr>
                <w:rFonts w:ascii="Aptos Light" w:hAnsi="Aptos Light"/>
                <w:sz w:val="20"/>
                <w:szCs w:val="20"/>
              </w:rPr>
              <w:t>Master’s students (thesis committee member)</w:t>
            </w:r>
          </w:p>
        </w:tc>
        <w:tc>
          <w:tcPr>
            <w:tcW w:w="899" w:type="dxa"/>
          </w:tcPr>
          <w:p w14:paraId="7126FF34" w14:textId="77777777" w:rsidR="00DD4F3D" w:rsidRPr="00592D2C" w:rsidRDefault="00DD4F3D" w:rsidP="00D666ED">
            <w:pPr>
              <w:rPr>
                <w:rFonts w:ascii="Aptos Light" w:hAnsi="Aptos Light"/>
                <w:sz w:val="20"/>
                <w:szCs w:val="20"/>
              </w:rPr>
            </w:pPr>
          </w:p>
        </w:tc>
        <w:tc>
          <w:tcPr>
            <w:tcW w:w="899" w:type="dxa"/>
          </w:tcPr>
          <w:p w14:paraId="1AFFB40E" w14:textId="71234550" w:rsidR="00DD4F3D" w:rsidRPr="00592D2C" w:rsidRDefault="00DD4F3D" w:rsidP="00D666ED">
            <w:pPr>
              <w:rPr>
                <w:rFonts w:ascii="Aptos Light" w:hAnsi="Aptos Light"/>
                <w:sz w:val="20"/>
                <w:szCs w:val="20"/>
              </w:rPr>
            </w:pPr>
          </w:p>
        </w:tc>
        <w:tc>
          <w:tcPr>
            <w:tcW w:w="899" w:type="dxa"/>
          </w:tcPr>
          <w:p w14:paraId="428EF539" w14:textId="09C6643A" w:rsidR="00DD4F3D" w:rsidRPr="00592D2C" w:rsidRDefault="00DD4F3D" w:rsidP="00D666ED">
            <w:pPr>
              <w:rPr>
                <w:rFonts w:ascii="Aptos Light" w:hAnsi="Aptos Light"/>
                <w:sz w:val="20"/>
                <w:szCs w:val="20"/>
              </w:rPr>
            </w:pPr>
          </w:p>
        </w:tc>
      </w:tr>
      <w:tr w:rsidR="00DD4F3D" w14:paraId="21E6E215" w14:textId="77777777" w:rsidTr="00DD4F3D">
        <w:trPr>
          <w:jc w:val="center"/>
        </w:trPr>
        <w:tc>
          <w:tcPr>
            <w:tcW w:w="3952" w:type="dxa"/>
          </w:tcPr>
          <w:p w14:paraId="261A4B40" w14:textId="77777777" w:rsidR="00DD4F3D" w:rsidRPr="00592D2C" w:rsidRDefault="00DD4F3D" w:rsidP="00D666ED">
            <w:pPr>
              <w:rPr>
                <w:rFonts w:ascii="Aptos Light" w:hAnsi="Aptos Light"/>
                <w:sz w:val="20"/>
                <w:szCs w:val="20"/>
              </w:rPr>
            </w:pPr>
            <w:r w:rsidRPr="00592D2C">
              <w:rPr>
                <w:rFonts w:ascii="Aptos Light" w:hAnsi="Aptos Light"/>
                <w:sz w:val="20"/>
                <w:szCs w:val="20"/>
              </w:rPr>
              <w:t>Master’s students (examination committee member)</w:t>
            </w:r>
          </w:p>
        </w:tc>
        <w:tc>
          <w:tcPr>
            <w:tcW w:w="899" w:type="dxa"/>
          </w:tcPr>
          <w:p w14:paraId="430A4EFB" w14:textId="77777777" w:rsidR="00DD4F3D" w:rsidRPr="00592D2C" w:rsidRDefault="00DD4F3D" w:rsidP="00D666ED">
            <w:pPr>
              <w:rPr>
                <w:rFonts w:ascii="Aptos Light" w:hAnsi="Aptos Light"/>
                <w:sz w:val="20"/>
                <w:szCs w:val="20"/>
              </w:rPr>
            </w:pPr>
          </w:p>
        </w:tc>
        <w:tc>
          <w:tcPr>
            <w:tcW w:w="899" w:type="dxa"/>
          </w:tcPr>
          <w:p w14:paraId="7827D2DA" w14:textId="46C65DD3" w:rsidR="00DD4F3D" w:rsidRPr="00592D2C" w:rsidRDefault="00DD4F3D" w:rsidP="00D666ED">
            <w:pPr>
              <w:rPr>
                <w:rFonts w:ascii="Aptos Light" w:hAnsi="Aptos Light"/>
                <w:sz w:val="20"/>
                <w:szCs w:val="20"/>
              </w:rPr>
            </w:pPr>
          </w:p>
        </w:tc>
        <w:tc>
          <w:tcPr>
            <w:tcW w:w="899" w:type="dxa"/>
          </w:tcPr>
          <w:p w14:paraId="59C59770" w14:textId="0ADA6A2C" w:rsidR="00DD4F3D" w:rsidRPr="00592D2C" w:rsidRDefault="00DD4F3D" w:rsidP="00D666ED">
            <w:pPr>
              <w:rPr>
                <w:rFonts w:ascii="Aptos Light" w:hAnsi="Aptos Light"/>
                <w:sz w:val="20"/>
                <w:szCs w:val="20"/>
              </w:rPr>
            </w:pPr>
          </w:p>
        </w:tc>
      </w:tr>
      <w:tr w:rsidR="00DD4F3D" w14:paraId="789B3EEC" w14:textId="77777777" w:rsidTr="00DD4F3D">
        <w:trPr>
          <w:jc w:val="center"/>
        </w:trPr>
        <w:tc>
          <w:tcPr>
            <w:tcW w:w="3952" w:type="dxa"/>
          </w:tcPr>
          <w:p w14:paraId="317C0EAE" w14:textId="77777777" w:rsidR="00DD4F3D" w:rsidRPr="00592D2C" w:rsidRDefault="00DD4F3D" w:rsidP="00D666ED">
            <w:pPr>
              <w:rPr>
                <w:rFonts w:ascii="Aptos Light" w:hAnsi="Aptos Light"/>
                <w:sz w:val="20"/>
                <w:szCs w:val="20"/>
              </w:rPr>
            </w:pPr>
            <w:r w:rsidRPr="00592D2C">
              <w:rPr>
                <w:rFonts w:ascii="Aptos Light" w:hAnsi="Aptos Light"/>
                <w:sz w:val="20"/>
                <w:szCs w:val="20"/>
              </w:rPr>
              <w:t>Postdoctoral scholars and researchers</w:t>
            </w:r>
          </w:p>
        </w:tc>
        <w:tc>
          <w:tcPr>
            <w:tcW w:w="899" w:type="dxa"/>
          </w:tcPr>
          <w:p w14:paraId="63E7C6DA" w14:textId="77777777" w:rsidR="00DD4F3D" w:rsidRPr="00592D2C" w:rsidRDefault="00DD4F3D" w:rsidP="00D666ED">
            <w:pPr>
              <w:rPr>
                <w:rFonts w:ascii="Aptos Light" w:hAnsi="Aptos Light"/>
                <w:sz w:val="20"/>
                <w:szCs w:val="20"/>
              </w:rPr>
            </w:pPr>
          </w:p>
        </w:tc>
        <w:tc>
          <w:tcPr>
            <w:tcW w:w="899" w:type="dxa"/>
          </w:tcPr>
          <w:p w14:paraId="7006EC61" w14:textId="5D0D57A2" w:rsidR="00DD4F3D" w:rsidRPr="00592D2C" w:rsidRDefault="00DD4F3D" w:rsidP="00D666ED">
            <w:pPr>
              <w:rPr>
                <w:rFonts w:ascii="Aptos Light" w:hAnsi="Aptos Light"/>
                <w:sz w:val="20"/>
                <w:szCs w:val="20"/>
              </w:rPr>
            </w:pPr>
          </w:p>
        </w:tc>
        <w:tc>
          <w:tcPr>
            <w:tcW w:w="899" w:type="dxa"/>
          </w:tcPr>
          <w:p w14:paraId="7F4BF4E3" w14:textId="1536BD40" w:rsidR="00DD4F3D" w:rsidRPr="00592D2C" w:rsidRDefault="00DD4F3D" w:rsidP="00D666ED">
            <w:pPr>
              <w:rPr>
                <w:rFonts w:ascii="Aptos Light" w:hAnsi="Aptos Light"/>
                <w:sz w:val="20"/>
                <w:szCs w:val="20"/>
              </w:rPr>
            </w:pPr>
          </w:p>
        </w:tc>
      </w:tr>
      <w:tr w:rsidR="00DD4F3D" w14:paraId="21C7DA4C" w14:textId="77777777" w:rsidTr="00DD4F3D">
        <w:trPr>
          <w:jc w:val="center"/>
        </w:trPr>
        <w:tc>
          <w:tcPr>
            <w:tcW w:w="3952" w:type="dxa"/>
          </w:tcPr>
          <w:p w14:paraId="76C9DEB0" w14:textId="77777777" w:rsidR="00DD4F3D" w:rsidRPr="00592D2C" w:rsidRDefault="00DD4F3D" w:rsidP="00D666ED">
            <w:pPr>
              <w:rPr>
                <w:rFonts w:ascii="Aptos Light" w:hAnsi="Aptos Light"/>
                <w:sz w:val="20"/>
                <w:szCs w:val="20"/>
              </w:rPr>
            </w:pPr>
            <w:r w:rsidRPr="00592D2C">
              <w:rPr>
                <w:rFonts w:ascii="Aptos Light" w:hAnsi="Aptos Light"/>
                <w:sz w:val="20"/>
                <w:szCs w:val="20"/>
              </w:rPr>
              <w:t>Undergraduate research mentoring</w:t>
            </w:r>
          </w:p>
        </w:tc>
        <w:tc>
          <w:tcPr>
            <w:tcW w:w="899" w:type="dxa"/>
          </w:tcPr>
          <w:p w14:paraId="2F461B2F" w14:textId="77777777" w:rsidR="00DD4F3D" w:rsidRPr="00592D2C" w:rsidRDefault="00DD4F3D" w:rsidP="00D666ED">
            <w:pPr>
              <w:rPr>
                <w:rFonts w:ascii="Aptos Light" w:hAnsi="Aptos Light"/>
                <w:sz w:val="20"/>
                <w:szCs w:val="20"/>
              </w:rPr>
            </w:pPr>
          </w:p>
        </w:tc>
        <w:tc>
          <w:tcPr>
            <w:tcW w:w="899" w:type="dxa"/>
          </w:tcPr>
          <w:p w14:paraId="1CBEAD64" w14:textId="3EA3DC45" w:rsidR="00DD4F3D" w:rsidRPr="00592D2C" w:rsidRDefault="00DD4F3D" w:rsidP="00D666ED">
            <w:pPr>
              <w:rPr>
                <w:rFonts w:ascii="Aptos Light" w:hAnsi="Aptos Light"/>
                <w:sz w:val="20"/>
                <w:szCs w:val="20"/>
              </w:rPr>
            </w:pPr>
          </w:p>
        </w:tc>
        <w:tc>
          <w:tcPr>
            <w:tcW w:w="899" w:type="dxa"/>
          </w:tcPr>
          <w:p w14:paraId="397108FD" w14:textId="4BD09A5D" w:rsidR="00DD4F3D" w:rsidRPr="00592D2C" w:rsidRDefault="00DD4F3D" w:rsidP="00D666ED">
            <w:pPr>
              <w:rPr>
                <w:rFonts w:ascii="Aptos Light" w:hAnsi="Aptos Light"/>
                <w:sz w:val="20"/>
                <w:szCs w:val="20"/>
              </w:rPr>
            </w:pPr>
          </w:p>
        </w:tc>
      </w:tr>
      <w:tr w:rsidR="00DD4F3D" w14:paraId="58F08FD1" w14:textId="77777777" w:rsidTr="00DD4F3D">
        <w:trPr>
          <w:jc w:val="center"/>
        </w:trPr>
        <w:tc>
          <w:tcPr>
            <w:tcW w:w="3952" w:type="dxa"/>
          </w:tcPr>
          <w:p w14:paraId="0B0E6A48" w14:textId="77777777" w:rsidR="00DD4F3D" w:rsidRPr="00592D2C" w:rsidRDefault="00DD4F3D" w:rsidP="00D666ED">
            <w:pPr>
              <w:rPr>
                <w:rFonts w:ascii="Aptos Light" w:hAnsi="Aptos Light"/>
                <w:sz w:val="20"/>
                <w:szCs w:val="20"/>
              </w:rPr>
            </w:pPr>
            <w:r w:rsidRPr="00592D2C">
              <w:rPr>
                <w:rFonts w:ascii="Aptos Light" w:hAnsi="Aptos Light"/>
                <w:sz w:val="20"/>
                <w:szCs w:val="20"/>
              </w:rPr>
              <w:t>Informal Advising</w:t>
            </w:r>
          </w:p>
        </w:tc>
        <w:tc>
          <w:tcPr>
            <w:tcW w:w="899" w:type="dxa"/>
          </w:tcPr>
          <w:p w14:paraId="26BFE69E" w14:textId="77777777" w:rsidR="00DD4F3D" w:rsidRPr="00592D2C" w:rsidRDefault="00DD4F3D" w:rsidP="00D666ED">
            <w:pPr>
              <w:rPr>
                <w:rFonts w:ascii="Aptos Light" w:hAnsi="Aptos Light"/>
                <w:sz w:val="20"/>
                <w:szCs w:val="20"/>
              </w:rPr>
            </w:pPr>
          </w:p>
        </w:tc>
        <w:tc>
          <w:tcPr>
            <w:tcW w:w="899" w:type="dxa"/>
          </w:tcPr>
          <w:p w14:paraId="2E29045D" w14:textId="707DD777" w:rsidR="00DD4F3D" w:rsidRPr="00592D2C" w:rsidRDefault="00DD4F3D" w:rsidP="00D666ED">
            <w:pPr>
              <w:rPr>
                <w:rFonts w:ascii="Aptos Light" w:hAnsi="Aptos Light"/>
                <w:sz w:val="20"/>
                <w:szCs w:val="20"/>
              </w:rPr>
            </w:pPr>
          </w:p>
        </w:tc>
        <w:tc>
          <w:tcPr>
            <w:tcW w:w="899" w:type="dxa"/>
          </w:tcPr>
          <w:p w14:paraId="4310095F" w14:textId="1AB85F34" w:rsidR="00DD4F3D" w:rsidRPr="00592D2C" w:rsidRDefault="00DD4F3D" w:rsidP="00D666ED">
            <w:pPr>
              <w:rPr>
                <w:rFonts w:ascii="Aptos Light" w:hAnsi="Aptos Light"/>
                <w:sz w:val="20"/>
                <w:szCs w:val="20"/>
              </w:rPr>
            </w:pPr>
          </w:p>
        </w:tc>
      </w:tr>
      <w:tr w:rsidR="00DD4F3D" w14:paraId="716F7365" w14:textId="77777777" w:rsidTr="00DD4F3D">
        <w:trPr>
          <w:jc w:val="center"/>
        </w:trPr>
        <w:tc>
          <w:tcPr>
            <w:tcW w:w="3952" w:type="dxa"/>
          </w:tcPr>
          <w:p w14:paraId="1FCA3326" w14:textId="77777777" w:rsidR="00DD4F3D" w:rsidRPr="00592D2C" w:rsidRDefault="00DD4F3D" w:rsidP="00D666ED">
            <w:pPr>
              <w:rPr>
                <w:rFonts w:ascii="Aptos Light" w:hAnsi="Aptos Light"/>
                <w:b/>
                <w:bCs/>
                <w:sz w:val="20"/>
                <w:szCs w:val="20"/>
              </w:rPr>
            </w:pPr>
            <w:r w:rsidRPr="00592D2C">
              <w:rPr>
                <w:rFonts w:ascii="Aptos Light" w:hAnsi="Aptos Light"/>
                <w:b/>
                <w:bCs/>
                <w:sz w:val="20"/>
                <w:szCs w:val="20"/>
              </w:rPr>
              <w:t>Total</w:t>
            </w:r>
          </w:p>
        </w:tc>
        <w:tc>
          <w:tcPr>
            <w:tcW w:w="899" w:type="dxa"/>
          </w:tcPr>
          <w:p w14:paraId="45D60CFB" w14:textId="77777777" w:rsidR="00DD4F3D" w:rsidRPr="00592D2C" w:rsidRDefault="00DD4F3D" w:rsidP="00D666ED">
            <w:pPr>
              <w:rPr>
                <w:rFonts w:ascii="Aptos Light" w:hAnsi="Aptos Light"/>
                <w:b/>
                <w:bCs/>
                <w:sz w:val="20"/>
                <w:szCs w:val="20"/>
              </w:rPr>
            </w:pPr>
          </w:p>
        </w:tc>
        <w:tc>
          <w:tcPr>
            <w:tcW w:w="899" w:type="dxa"/>
          </w:tcPr>
          <w:p w14:paraId="033FC526" w14:textId="3B339B35" w:rsidR="00DD4F3D" w:rsidRPr="00592D2C" w:rsidRDefault="00DD4F3D" w:rsidP="00D666ED">
            <w:pPr>
              <w:rPr>
                <w:rFonts w:ascii="Aptos Light" w:hAnsi="Aptos Light"/>
                <w:b/>
                <w:bCs/>
                <w:sz w:val="20"/>
                <w:szCs w:val="20"/>
              </w:rPr>
            </w:pPr>
          </w:p>
        </w:tc>
        <w:tc>
          <w:tcPr>
            <w:tcW w:w="899" w:type="dxa"/>
          </w:tcPr>
          <w:p w14:paraId="2B18F3B3" w14:textId="52723A9F" w:rsidR="00DD4F3D" w:rsidRPr="00592D2C" w:rsidRDefault="00DD4F3D" w:rsidP="00D666ED">
            <w:pPr>
              <w:rPr>
                <w:rFonts w:ascii="Aptos Light" w:hAnsi="Aptos Light"/>
                <w:b/>
                <w:bCs/>
                <w:sz w:val="20"/>
                <w:szCs w:val="20"/>
              </w:rPr>
            </w:pPr>
          </w:p>
        </w:tc>
      </w:tr>
    </w:tbl>
    <w:p w14:paraId="2751BD35" w14:textId="77777777" w:rsidR="00B11E5A" w:rsidRDefault="00B11E5A">
      <w:pPr>
        <w:ind w:left="-5"/>
      </w:pPr>
    </w:p>
    <w:p w14:paraId="7982C406" w14:textId="511E9C2F" w:rsidR="00153BF1" w:rsidRDefault="00153BF1">
      <w:pPr>
        <w:ind w:left="-5"/>
      </w:pPr>
    </w:p>
    <w:p w14:paraId="28A70315" w14:textId="77777777" w:rsidR="00153BF1" w:rsidRDefault="00A04AD0">
      <w:pPr>
        <w:pStyle w:val="Heading1"/>
        <w:ind w:left="-5"/>
      </w:pPr>
      <w:r>
        <w:rPr>
          <w:u w:val="none"/>
        </w:rPr>
        <w:t>9.</w:t>
      </w:r>
      <w:r>
        <w:rPr>
          <w:rFonts w:ascii="Arial" w:eastAsia="Arial" w:hAnsi="Arial" w:cs="Arial"/>
          <w:u w:val="none"/>
        </w:rPr>
        <w:t xml:space="preserve"> </w:t>
      </w:r>
      <w:r>
        <w:t>Formal and Informal Advising and Mentoring—Detailed Record</w:t>
      </w:r>
      <w:r>
        <w:rPr>
          <w:u w:val="none"/>
        </w:rPr>
        <w:t xml:space="preserve"> </w:t>
      </w:r>
    </w:p>
    <w:p w14:paraId="2A2DFB7F" w14:textId="77777777" w:rsidR="00153BF1" w:rsidRPr="007C584C" w:rsidRDefault="00A04AD0">
      <w:pPr>
        <w:ind w:left="-5"/>
        <w:rPr>
          <w:highlight w:val="yellow"/>
        </w:rPr>
      </w:pPr>
      <w:r w:rsidRPr="007C584C">
        <w:rPr>
          <w:highlight w:val="yellow"/>
        </w:rPr>
        <w:t xml:space="preserve">Document information about students, residents, medical interns, and postdoctoral scholars that you are formally or informally advising and/or mentoring. </w:t>
      </w:r>
    </w:p>
    <w:p w14:paraId="4115F9D3" w14:textId="77777777" w:rsidR="00153BF1" w:rsidRPr="007C584C" w:rsidRDefault="00A04AD0">
      <w:pPr>
        <w:spacing w:after="100" w:line="259" w:lineRule="auto"/>
        <w:ind w:left="-5"/>
        <w:rPr>
          <w:highlight w:val="yellow"/>
        </w:rPr>
      </w:pPr>
      <w:r w:rsidRPr="007C584C">
        <w:rPr>
          <w:i/>
          <w:highlight w:val="yellow"/>
        </w:rPr>
        <w:t xml:space="preserve">Definitions: </w:t>
      </w:r>
    </w:p>
    <w:p w14:paraId="031DE075" w14:textId="77777777" w:rsidR="00153BF1" w:rsidRPr="007C584C" w:rsidRDefault="00A04AD0">
      <w:pPr>
        <w:ind w:left="-5"/>
        <w:rPr>
          <w:highlight w:val="yellow"/>
        </w:rPr>
      </w:pPr>
      <w:r w:rsidRPr="007C584C">
        <w:rPr>
          <w:highlight w:val="yellow"/>
        </w:rPr>
        <w:t xml:space="preserve">Student Information </w:t>
      </w:r>
    </w:p>
    <w:p w14:paraId="2C38A2F3" w14:textId="77777777" w:rsidR="00153BF1" w:rsidRPr="007C584C" w:rsidRDefault="00A04AD0">
      <w:pPr>
        <w:ind w:left="-5"/>
        <w:rPr>
          <w:highlight w:val="yellow"/>
        </w:rPr>
      </w:pPr>
      <w:r w:rsidRPr="007C584C">
        <w:rPr>
          <w:highlight w:val="yellow"/>
        </w:rPr>
        <w:t xml:space="preserve">Start/end semester: provide the start and end semester/year of the formal advising and mentoring. If the engagement is ongoing, indicate this. </w:t>
      </w:r>
    </w:p>
    <w:p w14:paraId="13D011D5" w14:textId="77777777" w:rsidR="00153BF1" w:rsidRPr="007C584C" w:rsidRDefault="00A04AD0">
      <w:pPr>
        <w:ind w:left="-5"/>
        <w:rPr>
          <w:highlight w:val="yellow"/>
        </w:rPr>
      </w:pPr>
      <w:r w:rsidRPr="007C584C">
        <w:rPr>
          <w:highlight w:val="yellow"/>
        </w:rPr>
        <w:lastRenderedPageBreak/>
        <w:t xml:space="preserve">Student name: provide the first and last name of the student, resident, intern, or postdoctoral scholar. </w:t>
      </w:r>
    </w:p>
    <w:p w14:paraId="3048E2C9" w14:textId="1D5CE28A" w:rsidR="00153BF1" w:rsidRPr="007C584C" w:rsidRDefault="00A04AD0">
      <w:pPr>
        <w:ind w:left="-5"/>
        <w:rPr>
          <w:highlight w:val="yellow"/>
        </w:rPr>
      </w:pPr>
      <w:r w:rsidRPr="007C584C">
        <w:rPr>
          <w:highlight w:val="yellow"/>
        </w:rPr>
        <w:t>Student classification: this identifies the classification of the person you advise(d)/mentor(ed)</w:t>
      </w:r>
      <w:r w:rsidR="00F80221">
        <w:rPr>
          <w:highlight w:val="yellow"/>
        </w:rPr>
        <w:t xml:space="preserve">: </w:t>
      </w:r>
      <w:r w:rsidR="000909AD">
        <w:rPr>
          <w:highlight w:val="yellow"/>
        </w:rPr>
        <w:t>Undergraduate, Graduate, Master’s, Doctoral, Professional, etc.</w:t>
      </w:r>
    </w:p>
    <w:p w14:paraId="7730FAA7" w14:textId="77777777" w:rsidR="00153BF1" w:rsidRDefault="00A04AD0">
      <w:pPr>
        <w:ind w:left="-5"/>
      </w:pPr>
      <w:r w:rsidRPr="007C584C">
        <w:rPr>
          <w:highlight w:val="yellow"/>
        </w:rPr>
        <w:t>Student ORCID: include the student’s ORCID here, if available.</w:t>
      </w:r>
      <w:r>
        <w:t xml:space="preserve"> </w:t>
      </w:r>
    </w:p>
    <w:p w14:paraId="2D0CDD5E" w14:textId="77777777" w:rsidR="00153BF1" w:rsidRPr="007C584C" w:rsidRDefault="00A04AD0">
      <w:pPr>
        <w:ind w:left="-5"/>
        <w:rPr>
          <w:highlight w:val="yellow"/>
        </w:rPr>
      </w:pPr>
      <w:r w:rsidRPr="007C584C">
        <w:rPr>
          <w:highlight w:val="yellow"/>
        </w:rPr>
        <w:t xml:space="preserve">Project title: this is the title of the undergraduate research project, master's thesis, or dissertation. </w:t>
      </w:r>
    </w:p>
    <w:p w14:paraId="61952CFF" w14:textId="77777777" w:rsidR="00153BF1" w:rsidRPr="007C584C" w:rsidRDefault="00A04AD0">
      <w:pPr>
        <w:ind w:left="-5"/>
        <w:rPr>
          <w:highlight w:val="yellow"/>
        </w:rPr>
      </w:pPr>
      <w:r w:rsidRPr="007C584C">
        <w:rPr>
          <w:highlight w:val="yellow"/>
        </w:rPr>
        <w:t xml:space="preserve">Expected month of graduation: this is the actual date (if graduated) or anticipated graduation date. </w:t>
      </w:r>
    </w:p>
    <w:p w14:paraId="32EC2846" w14:textId="77777777" w:rsidR="00153BF1" w:rsidRPr="007C584C" w:rsidRDefault="00A04AD0">
      <w:pPr>
        <w:ind w:left="-5"/>
        <w:rPr>
          <w:highlight w:val="yellow"/>
        </w:rPr>
      </w:pPr>
      <w:r w:rsidRPr="007C584C">
        <w:rPr>
          <w:highlight w:val="yellow"/>
        </w:rPr>
        <w:t xml:space="preserve">Did you seek internal or external funds for this student: indicate yes if you sought funding to support this </w:t>
      </w:r>
      <w:proofErr w:type="gramStart"/>
      <w:r w:rsidRPr="007C584C">
        <w:rPr>
          <w:highlight w:val="yellow"/>
        </w:rPr>
        <w:t>advisee</w:t>
      </w:r>
      <w:proofErr w:type="gramEnd"/>
      <w:r w:rsidRPr="007C584C">
        <w:rPr>
          <w:highlight w:val="yellow"/>
        </w:rPr>
        <w:t xml:space="preserve">/mentee. Select no if you did not. </w:t>
      </w:r>
    </w:p>
    <w:p w14:paraId="28D1E604" w14:textId="77777777" w:rsidR="00153BF1" w:rsidRPr="007C584C" w:rsidRDefault="00A04AD0">
      <w:pPr>
        <w:ind w:left="-5"/>
        <w:rPr>
          <w:highlight w:val="yellow"/>
        </w:rPr>
      </w:pPr>
      <w:r w:rsidRPr="007C584C">
        <w:rPr>
          <w:highlight w:val="yellow"/>
        </w:rPr>
        <w:t xml:space="preserve">Description of accomplishments: describe any noteworthy accomplishments of </w:t>
      </w:r>
      <w:proofErr w:type="gramStart"/>
      <w:r w:rsidRPr="007C584C">
        <w:rPr>
          <w:highlight w:val="yellow"/>
        </w:rPr>
        <w:t>advisees</w:t>
      </w:r>
      <w:proofErr w:type="gramEnd"/>
      <w:r w:rsidRPr="007C584C">
        <w:rPr>
          <w:highlight w:val="yellow"/>
        </w:rPr>
        <w:t xml:space="preserve">/mentees. Examples include publications and/or presentations during or emanating from their work with you, awards for their work, post-doctoral scholar positions, first post-graduation positions. NOTE: In this section only, you may have duplication; if you have co-authored work with an advisee/mentee, you can list the citation in this section and in the research section. </w:t>
      </w:r>
    </w:p>
    <w:p w14:paraId="1771E01A" w14:textId="77777777" w:rsidR="00153BF1" w:rsidRPr="007C584C" w:rsidRDefault="00A04AD0">
      <w:pPr>
        <w:ind w:left="-5"/>
        <w:rPr>
          <w:highlight w:val="yellow"/>
        </w:rPr>
      </w:pPr>
      <w:r w:rsidRPr="007C584C">
        <w:rPr>
          <w:highlight w:val="yellow"/>
        </w:rPr>
        <w:t xml:space="preserve">Faculty Information </w:t>
      </w:r>
    </w:p>
    <w:p w14:paraId="39817660" w14:textId="77777777" w:rsidR="007C584C" w:rsidRPr="007C584C" w:rsidRDefault="007C584C" w:rsidP="007C584C">
      <w:pPr>
        <w:ind w:left="-5"/>
        <w:rPr>
          <w:highlight w:val="yellow"/>
        </w:rPr>
      </w:pPr>
      <w:r w:rsidRPr="007C584C">
        <w:rPr>
          <w:highlight w:val="yellow"/>
        </w:rPr>
        <w:t>Faculty Role: select the role you served in for the activity you are reporting: Candidacy Examination Committee Chair Only, Dissertation Advisor/Co-Advisor Only, Candidate Chair and Dissertation Advisor (Both), Candidacy Examination Committee Member Only, Dissertation Committee Member Only, Candidacy and Dissertation Committee Member (Both), Thesis Advisor, Thesis Committee Member, Master’s Plan B Advisor, Master’s Plan B Committee Member, Mentor, Supervisor, Other.</w:t>
      </w:r>
    </w:p>
    <w:p w14:paraId="36A70EF4" w14:textId="77777777" w:rsidR="007C584C" w:rsidRPr="007C584C" w:rsidRDefault="007C584C" w:rsidP="007C584C">
      <w:pPr>
        <w:ind w:left="-5"/>
      </w:pPr>
      <w:r w:rsidRPr="007C584C">
        <w:rPr>
          <w:highlight w:val="yellow"/>
        </w:rPr>
        <w:t>Type: select the type of project you advised/mentored: Thesis, Dissertation, Senior Project, Capstone, Internship, Fellowship, Residency, Other.</w:t>
      </w:r>
    </w:p>
    <w:p w14:paraId="22C7F0B1" w14:textId="77777777" w:rsidR="007B5BFB" w:rsidRDefault="007B5BFB">
      <w:pPr>
        <w:ind w:left="-5"/>
      </w:pPr>
    </w:p>
    <w:p w14:paraId="36E77851" w14:textId="77777777" w:rsidR="007B5BFB" w:rsidRPr="00592D2C" w:rsidRDefault="007B5BFB" w:rsidP="007B5BFB">
      <w:pPr>
        <w:rPr>
          <w:rFonts w:ascii="Aptos Light" w:hAnsi="Aptos Light"/>
          <w:b/>
          <w:bCs/>
          <w:szCs w:val="22"/>
        </w:rPr>
      </w:pPr>
      <w:r w:rsidRPr="00592D2C">
        <w:rPr>
          <w:rFonts w:ascii="Aptos Light" w:hAnsi="Aptos Light"/>
          <w:b/>
          <w:bCs/>
          <w:szCs w:val="22"/>
        </w:rPr>
        <w:t>Student Name</w:t>
      </w:r>
    </w:p>
    <w:p w14:paraId="68FF950A" w14:textId="77777777" w:rsidR="007B5BFB" w:rsidRPr="00592D2C" w:rsidRDefault="007B5BFB" w:rsidP="007B5BFB">
      <w:pPr>
        <w:pStyle w:val="ListParagraph"/>
        <w:numPr>
          <w:ilvl w:val="0"/>
          <w:numId w:val="5"/>
        </w:numPr>
        <w:rPr>
          <w:rFonts w:ascii="Aptos Light" w:hAnsi="Aptos Light"/>
          <w:sz w:val="22"/>
          <w:szCs w:val="22"/>
        </w:rPr>
      </w:pPr>
      <w:r w:rsidRPr="00592D2C">
        <w:rPr>
          <w:rFonts w:ascii="Aptos Light" w:hAnsi="Aptos Light"/>
          <w:sz w:val="22"/>
          <w:szCs w:val="22"/>
        </w:rPr>
        <w:t>Start and End Semester/Year:</w:t>
      </w:r>
    </w:p>
    <w:p w14:paraId="300583C4" w14:textId="77777777" w:rsidR="007B5BFB" w:rsidRPr="00592D2C" w:rsidRDefault="007B5BFB" w:rsidP="007B5BFB">
      <w:pPr>
        <w:pStyle w:val="ListParagraph"/>
        <w:numPr>
          <w:ilvl w:val="0"/>
          <w:numId w:val="5"/>
        </w:numPr>
        <w:rPr>
          <w:rFonts w:ascii="Aptos Light" w:hAnsi="Aptos Light"/>
          <w:sz w:val="22"/>
          <w:szCs w:val="22"/>
        </w:rPr>
      </w:pPr>
      <w:r w:rsidRPr="00592D2C">
        <w:rPr>
          <w:rFonts w:ascii="Aptos Light" w:hAnsi="Aptos Light"/>
          <w:sz w:val="22"/>
          <w:szCs w:val="22"/>
        </w:rPr>
        <w:t xml:space="preserve">Classification: </w:t>
      </w:r>
    </w:p>
    <w:p w14:paraId="5E9CB597" w14:textId="77777777" w:rsidR="007B5BFB" w:rsidRPr="00592D2C" w:rsidRDefault="007B5BFB" w:rsidP="007B5BFB">
      <w:pPr>
        <w:pStyle w:val="ListParagraph"/>
        <w:numPr>
          <w:ilvl w:val="0"/>
          <w:numId w:val="5"/>
        </w:numPr>
        <w:rPr>
          <w:rFonts w:ascii="Aptos Light" w:hAnsi="Aptos Light"/>
          <w:sz w:val="22"/>
          <w:szCs w:val="22"/>
        </w:rPr>
      </w:pPr>
      <w:r w:rsidRPr="00592D2C">
        <w:rPr>
          <w:rFonts w:ascii="Aptos Light" w:hAnsi="Aptos Light"/>
          <w:sz w:val="22"/>
          <w:szCs w:val="22"/>
        </w:rPr>
        <w:t xml:space="preserve">Student ORCID: </w:t>
      </w:r>
    </w:p>
    <w:p w14:paraId="3CEF5552" w14:textId="77777777" w:rsidR="007B5BFB" w:rsidRPr="00592D2C" w:rsidRDefault="007B5BFB" w:rsidP="007B5BFB">
      <w:pPr>
        <w:pStyle w:val="ListParagraph"/>
        <w:numPr>
          <w:ilvl w:val="0"/>
          <w:numId w:val="5"/>
        </w:numPr>
        <w:rPr>
          <w:rFonts w:ascii="Aptos Light" w:hAnsi="Aptos Light"/>
          <w:sz w:val="22"/>
          <w:szCs w:val="22"/>
        </w:rPr>
      </w:pPr>
      <w:r w:rsidRPr="00592D2C">
        <w:rPr>
          <w:rFonts w:ascii="Aptos Light" w:hAnsi="Aptos Light"/>
          <w:sz w:val="22"/>
          <w:szCs w:val="22"/>
        </w:rPr>
        <w:t>Project Title:</w:t>
      </w:r>
    </w:p>
    <w:p w14:paraId="44A9011B" w14:textId="77777777" w:rsidR="007B5BFB" w:rsidRPr="00592D2C" w:rsidRDefault="007B5BFB" w:rsidP="007B5BFB">
      <w:pPr>
        <w:pStyle w:val="ListParagraph"/>
        <w:numPr>
          <w:ilvl w:val="0"/>
          <w:numId w:val="5"/>
        </w:numPr>
        <w:rPr>
          <w:rFonts w:ascii="Aptos Light" w:hAnsi="Aptos Light"/>
          <w:sz w:val="22"/>
          <w:szCs w:val="22"/>
        </w:rPr>
      </w:pPr>
      <w:r w:rsidRPr="00592D2C">
        <w:rPr>
          <w:rFonts w:ascii="Aptos Light" w:hAnsi="Aptos Light"/>
          <w:sz w:val="22"/>
          <w:szCs w:val="22"/>
        </w:rPr>
        <w:t>Expected Month/Year of Graduation:</w:t>
      </w:r>
    </w:p>
    <w:p w14:paraId="229C4C3E" w14:textId="77777777" w:rsidR="007B5BFB" w:rsidRPr="00592D2C" w:rsidRDefault="007B5BFB" w:rsidP="007B5BFB">
      <w:pPr>
        <w:pStyle w:val="ListParagraph"/>
        <w:numPr>
          <w:ilvl w:val="0"/>
          <w:numId w:val="5"/>
        </w:numPr>
        <w:rPr>
          <w:rFonts w:ascii="Aptos Light" w:hAnsi="Aptos Light"/>
          <w:sz w:val="22"/>
          <w:szCs w:val="22"/>
        </w:rPr>
      </w:pPr>
      <w:r w:rsidRPr="00592D2C">
        <w:rPr>
          <w:rFonts w:ascii="Aptos Light" w:hAnsi="Aptos Light"/>
          <w:sz w:val="22"/>
          <w:szCs w:val="22"/>
        </w:rPr>
        <w:t>Internal or External Funds? (if yes, describe):</w:t>
      </w:r>
    </w:p>
    <w:p w14:paraId="61259B6C" w14:textId="77777777" w:rsidR="007B5BFB" w:rsidRPr="00592D2C" w:rsidRDefault="007B5BFB" w:rsidP="007B5BFB">
      <w:pPr>
        <w:pStyle w:val="ListParagraph"/>
        <w:numPr>
          <w:ilvl w:val="0"/>
          <w:numId w:val="5"/>
        </w:numPr>
        <w:rPr>
          <w:rFonts w:ascii="Aptos Light" w:hAnsi="Aptos Light"/>
          <w:sz w:val="22"/>
          <w:szCs w:val="22"/>
        </w:rPr>
      </w:pPr>
      <w:r w:rsidRPr="00592D2C">
        <w:rPr>
          <w:rFonts w:ascii="Aptos Light" w:hAnsi="Aptos Light"/>
          <w:sz w:val="22"/>
          <w:szCs w:val="22"/>
        </w:rPr>
        <w:t>Description of Accomplishments:</w:t>
      </w:r>
    </w:p>
    <w:p w14:paraId="7AC86136" w14:textId="77777777" w:rsidR="007B5BFB" w:rsidRPr="00592D2C" w:rsidRDefault="007B5BFB" w:rsidP="007B5BFB">
      <w:pPr>
        <w:pStyle w:val="ListParagraph"/>
        <w:numPr>
          <w:ilvl w:val="0"/>
          <w:numId w:val="5"/>
        </w:numPr>
        <w:rPr>
          <w:rFonts w:ascii="Aptos Light" w:hAnsi="Aptos Light"/>
          <w:sz w:val="22"/>
          <w:szCs w:val="22"/>
        </w:rPr>
      </w:pPr>
      <w:r w:rsidRPr="00592D2C">
        <w:rPr>
          <w:rFonts w:ascii="Aptos Light" w:hAnsi="Aptos Light"/>
          <w:sz w:val="22"/>
          <w:szCs w:val="22"/>
        </w:rPr>
        <w:t>Faculty Role (</w:t>
      </w:r>
      <w:proofErr w:type="gramStart"/>
      <w:r w:rsidRPr="00592D2C">
        <w:rPr>
          <w:rFonts w:ascii="Aptos Light" w:hAnsi="Aptos Light"/>
          <w:sz w:val="22"/>
          <w:szCs w:val="22"/>
        </w:rPr>
        <w:t>include</w:t>
      </w:r>
      <w:proofErr w:type="gramEnd"/>
      <w:r w:rsidRPr="00592D2C">
        <w:rPr>
          <w:rFonts w:ascii="Aptos Light" w:hAnsi="Aptos Light"/>
          <w:sz w:val="22"/>
          <w:szCs w:val="22"/>
        </w:rPr>
        <w:t xml:space="preserve"> all that apply): </w:t>
      </w:r>
    </w:p>
    <w:p w14:paraId="744652CB" w14:textId="77777777" w:rsidR="007B5BFB" w:rsidRPr="00592D2C" w:rsidRDefault="007B5BFB" w:rsidP="007B5BFB">
      <w:pPr>
        <w:pStyle w:val="ListParagraph"/>
        <w:numPr>
          <w:ilvl w:val="0"/>
          <w:numId w:val="5"/>
        </w:numPr>
        <w:rPr>
          <w:rFonts w:ascii="Aptos Light" w:hAnsi="Aptos Light"/>
          <w:sz w:val="22"/>
          <w:szCs w:val="22"/>
        </w:rPr>
      </w:pPr>
      <w:r w:rsidRPr="00592D2C">
        <w:rPr>
          <w:rFonts w:ascii="Aptos Light" w:hAnsi="Aptos Light"/>
          <w:sz w:val="22"/>
          <w:szCs w:val="22"/>
        </w:rPr>
        <w:t xml:space="preserve">Type (include all that apply): </w:t>
      </w:r>
    </w:p>
    <w:p w14:paraId="49A0BFB6" w14:textId="77777777" w:rsidR="007B5BFB" w:rsidRDefault="007B5BFB">
      <w:pPr>
        <w:ind w:left="-5"/>
      </w:pPr>
    </w:p>
    <w:p w14:paraId="3C2C103D" w14:textId="77777777" w:rsidR="00153BF1" w:rsidRDefault="00A04AD0">
      <w:pPr>
        <w:pStyle w:val="Heading1"/>
        <w:ind w:left="-5"/>
      </w:pPr>
      <w:r>
        <w:rPr>
          <w:u w:val="none"/>
        </w:rPr>
        <w:t>10.</w:t>
      </w:r>
      <w:r>
        <w:rPr>
          <w:rFonts w:ascii="Arial" w:eastAsia="Arial" w:hAnsi="Arial" w:cs="Arial"/>
          <w:u w:val="none"/>
        </w:rPr>
        <w:t xml:space="preserve"> </w:t>
      </w:r>
      <w:r>
        <w:t>Curriculum Development</w:t>
      </w:r>
      <w:r>
        <w:rPr>
          <w:u w:val="none"/>
        </w:rPr>
        <w:t xml:space="preserve"> </w:t>
      </w:r>
    </w:p>
    <w:p w14:paraId="0177D978" w14:textId="7CAEB924" w:rsidR="00153BF1" w:rsidRPr="007C584C" w:rsidRDefault="00F40F89">
      <w:pPr>
        <w:ind w:left="-5"/>
        <w:rPr>
          <w:highlight w:val="yellow"/>
        </w:rPr>
      </w:pPr>
      <w:r>
        <w:rPr>
          <w:highlight w:val="yellow"/>
        </w:rPr>
        <w:t>Describe</w:t>
      </w:r>
      <w:r w:rsidR="00A04AD0" w:rsidRPr="007C584C">
        <w:rPr>
          <w:highlight w:val="yellow"/>
        </w:rPr>
        <w:t xml:space="preserve"> curriculum development </w:t>
      </w:r>
      <w:r>
        <w:rPr>
          <w:highlight w:val="yellow"/>
        </w:rPr>
        <w:t>during the annual review period</w:t>
      </w:r>
      <w:r w:rsidR="00690A36">
        <w:rPr>
          <w:highlight w:val="yellow"/>
        </w:rPr>
        <w:t>.</w:t>
      </w:r>
      <w:r w:rsidR="00A04AD0" w:rsidRPr="007C584C">
        <w:rPr>
          <w:highlight w:val="yellow"/>
        </w:rPr>
        <w:t xml:space="preserve"> </w:t>
      </w:r>
    </w:p>
    <w:p w14:paraId="6DDE73E2" w14:textId="77777777" w:rsidR="00153BF1" w:rsidRDefault="00A04AD0">
      <w:pPr>
        <w:ind w:left="-5"/>
      </w:pPr>
      <w:r w:rsidRPr="007C584C">
        <w:rPr>
          <w:highlight w:val="yellow"/>
        </w:rPr>
        <w:t xml:space="preserve">Give specific examples of your involvement in curriculum development (role in the design and implementation of new or revised courses); development of new teaching methods or materials (undergraduate, graduate, or professional); creation of new programs. This section may also include examples of teaching methods or materials adopted beyond Ohio State, such as presentations on pedagogy and teaching at national and international conferences. Do not include information on </w:t>
      </w:r>
      <w:r w:rsidRPr="007C584C">
        <w:rPr>
          <w:highlight w:val="yellow"/>
        </w:rPr>
        <w:lastRenderedPageBreak/>
        <w:t xml:space="preserve">presentations on pedagogy and teaching, if this information is provided in the ‘Scholarly Contributions and Creative </w:t>
      </w:r>
      <w:proofErr w:type="gramStart"/>
      <w:r w:rsidRPr="007C584C">
        <w:rPr>
          <w:highlight w:val="yellow"/>
        </w:rPr>
        <w:t>Productions’</w:t>
      </w:r>
      <w:proofErr w:type="gramEnd"/>
      <w:r w:rsidRPr="007C584C">
        <w:rPr>
          <w:highlight w:val="yellow"/>
        </w:rPr>
        <w:t xml:space="preserve"> section.</w:t>
      </w:r>
      <w:r>
        <w:t xml:space="preserve"> </w:t>
      </w:r>
    </w:p>
    <w:p w14:paraId="0A109426" w14:textId="77777777" w:rsidR="00153BF1" w:rsidRDefault="00A04AD0">
      <w:pPr>
        <w:ind w:left="-5"/>
      </w:pPr>
      <w:r w:rsidRPr="007C584C">
        <w:rPr>
          <w:highlight w:val="yellow"/>
        </w:rPr>
        <w:t>If Extension is a specified area of expectation, include a description of the overall Extension program (curricular) goals, a brief description of the scope and sequence of instructional activities as they relate to the program (curricular) goals, the target audience(s), the candidate’s role in the curriculum/program development, the role of others engaged in that curricular program, and a brief description of the impact of the curriculum.</w:t>
      </w:r>
      <w:r>
        <w:t xml:space="preserve"> </w:t>
      </w:r>
    </w:p>
    <w:p w14:paraId="39103C2A" w14:textId="77777777" w:rsidR="00153BF1" w:rsidRDefault="00A04AD0">
      <w:pPr>
        <w:pStyle w:val="Heading1"/>
        <w:ind w:left="-5"/>
      </w:pPr>
      <w:r>
        <w:rPr>
          <w:u w:val="none"/>
        </w:rPr>
        <w:t>11.</w:t>
      </w:r>
      <w:r>
        <w:rPr>
          <w:rFonts w:ascii="Arial" w:eastAsia="Arial" w:hAnsi="Arial" w:cs="Arial"/>
          <w:u w:val="none"/>
        </w:rPr>
        <w:t xml:space="preserve"> </w:t>
      </w:r>
      <w:r>
        <w:t>Coaching and Mentoring Faculty</w:t>
      </w:r>
      <w:r>
        <w:rPr>
          <w:u w:val="none"/>
        </w:rPr>
        <w:t xml:space="preserve"> </w:t>
      </w:r>
    </w:p>
    <w:p w14:paraId="3EE0E03D" w14:textId="77777777" w:rsidR="00153BF1" w:rsidRDefault="00A04AD0">
      <w:pPr>
        <w:ind w:left="-5"/>
      </w:pPr>
      <w:r w:rsidRPr="00A04AD0">
        <w:rPr>
          <w:highlight w:val="yellow"/>
        </w:rPr>
        <w:t xml:space="preserve">List the name, rank at the time of mentoring, and category of faculty members (tenure track, clinical/teaching/practice, research, associated) you have mentored, the duration of the mentoring, and a description of the mentoring relationship. If a faculty member’s (the mentee’s) role changes </w:t>
      </w:r>
      <w:proofErr w:type="gramStart"/>
      <w:r w:rsidRPr="00A04AD0">
        <w:rPr>
          <w:highlight w:val="yellow"/>
        </w:rPr>
        <w:t>during the course of</w:t>
      </w:r>
      <w:proofErr w:type="gramEnd"/>
      <w:r w:rsidRPr="00A04AD0">
        <w:rPr>
          <w:highlight w:val="yellow"/>
        </w:rPr>
        <w:t xml:space="preserve"> this relationship, use multiple entries to provide specific mentoring descriptions, start semester, end semester, and actions for each of this specific mentee’s ranks and mentee categories. Coaching or mentoring listed in this section can be formal (i.e., through a specific program or mentoring assignment) or informal (i.e., not specifically assigned), though the coaching/mentoring relationship should be structured so that you can provide the information requested.</w:t>
      </w:r>
      <w:r>
        <w:t xml:space="preserve"> </w:t>
      </w:r>
    </w:p>
    <w:tbl>
      <w:tblPr>
        <w:tblStyle w:val="TableGrid0"/>
        <w:tblW w:w="0" w:type="auto"/>
        <w:tblLook w:val="04A0" w:firstRow="1" w:lastRow="0" w:firstColumn="1" w:lastColumn="0" w:noHBand="0" w:noVBand="1"/>
      </w:tblPr>
      <w:tblGrid>
        <w:gridCol w:w="1719"/>
        <w:gridCol w:w="1427"/>
        <w:gridCol w:w="1468"/>
        <w:gridCol w:w="1437"/>
        <w:gridCol w:w="1795"/>
        <w:gridCol w:w="1500"/>
      </w:tblGrid>
      <w:tr w:rsidR="003B5389" w:rsidRPr="00692329" w14:paraId="70D2594A" w14:textId="77777777" w:rsidTr="00D666ED">
        <w:tc>
          <w:tcPr>
            <w:tcW w:w="1720" w:type="dxa"/>
          </w:tcPr>
          <w:p w14:paraId="79CB5941" w14:textId="77777777" w:rsidR="003B5389" w:rsidRPr="00692329" w:rsidRDefault="003B5389" w:rsidP="00D666ED">
            <w:pPr>
              <w:spacing w:after="120"/>
              <w:rPr>
                <w:rFonts w:ascii="Aptos Light" w:hAnsi="Aptos Light"/>
                <w:b/>
                <w:bCs/>
                <w:szCs w:val="22"/>
              </w:rPr>
            </w:pPr>
            <w:r w:rsidRPr="00692329">
              <w:rPr>
                <w:rFonts w:ascii="Aptos Light" w:hAnsi="Aptos Light"/>
                <w:b/>
                <w:bCs/>
                <w:szCs w:val="22"/>
              </w:rPr>
              <w:t>Name</w:t>
            </w:r>
          </w:p>
        </w:tc>
        <w:tc>
          <w:tcPr>
            <w:tcW w:w="1427" w:type="dxa"/>
          </w:tcPr>
          <w:p w14:paraId="092C119F" w14:textId="77777777" w:rsidR="003B5389" w:rsidRPr="00692329" w:rsidRDefault="003B5389" w:rsidP="00D666ED">
            <w:pPr>
              <w:spacing w:after="120"/>
              <w:rPr>
                <w:rFonts w:ascii="Aptos Light" w:hAnsi="Aptos Light"/>
                <w:b/>
                <w:bCs/>
                <w:szCs w:val="22"/>
              </w:rPr>
            </w:pPr>
            <w:r w:rsidRPr="00692329">
              <w:rPr>
                <w:rFonts w:ascii="Aptos Light" w:hAnsi="Aptos Light"/>
                <w:b/>
                <w:bCs/>
                <w:szCs w:val="22"/>
              </w:rPr>
              <w:t>Rank (at time of mentoring)</w:t>
            </w:r>
          </w:p>
        </w:tc>
        <w:tc>
          <w:tcPr>
            <w:tcW w:w="1469" w:type="dxa"/>
          </w:tcPr>
          <w:p w14:paraId="7AACAFBD" w14:textId="77777777" w:rsidR="003B5389" w:rsidRPr="00692329" w:rsidRDefault="003B5389" w:rsidP="00D666ED">
            <w:pPr>
              <w:spacing w:after="120"/>
              <w:rPr>
                <w:rFonts w:ascii="Aptos Light" w:hAnsi="Aptos Light"/>
                <w:b/>
                <w:bCs/>
                <w:szCs w:val="22"/>
              </w:rPr>
            </w:pPr>
            <w:r w:rsidRPr="00692329">
              <w:rPr>
                <w:rFonts w:ascii="Aptos Light" w:hAnsi="Aptos Light"/>
                <w:b/>
                <w:bCs/>
                <w:szCs w:val="22"/>
              </w:rPr>
              <w:t>Faculty Category</w:t>
            </w:r>
          </w:p>
        </w:tc>
        <w:tc>
          <w:tcPr>
            <w:tcW w:w="1438" w:type="dxa"/>
          </w:tcPr>
          <w:p w14:paraId="4DDEE197" w14:textId="77777777" w:rsidR="003B5389" w:rsidRPr="00692329" w:rsidRDefault="003B5389" w:rsidP="00D666ED">
            <w:pPr>
              <w:spacing w:after="120"/>
              <w:rPr>
                <w:rFonts w:ascii="Aptos Light" w:hAnsi="Aptos Light"/>
                <w:b/>
                <w:bCs/>
                <w:szCs w:val="22"/>
              </w:rPr>
            </w:pPr>
            <w:r w:rsidRPr="00692329">
              <w:rPr>
                <w:rFonts w:ascii="Aptos Light" w:hAnsi="Aptos Light"/>
                <w:b/>
                <w:bCs/>
                <w:szCs w:val="22"/>
              </w:rPr>
              <w:t>Duration</w:t>
            </w:r>
          </w:p>
        </w:tc>
        <w:tc>
          <w:tcPr>
            <w:tcW w:w="1796" w:type="dxa"/>
          </w:tcPr>
          <w:p w14:paraId="7A81487A" w14:textId="77777777" w:rsidR="003B5389" w:rsidRPr="00692329" w:rsidRDefault="003B5389" w:rsidP="00D666ED">
            <w:pPr>
              <w:spacing w:after="120"/>
              <w:rPr>
                <w:rFonts w:ascii="Aptos Light" w:hAnsi="Aptos Light"/>
                <w:b/>
                <w:bCs/>
                <w:szCs w:val="22"/>
              </w:rPr>
            </w:pPr>
            <w:r w:rsidRPr="00692329">
              <w:rPr>
                <w:rFonts w:ascii="Aptos Light" w:hAnsi="Aptos Light"/>
                <w:b/>
                <w:bCs/>
                <w:szCs w:val="22"/>
              </w:rPr>
              <w:t xml:space="preserve">Formal or Informal (note </w:t>
            </w:r>
            <w:proofErr w:type="gramStart"/>
            <w:r w:rsidRPr="00692329">
              <w:rPr>
                <w:rFonts w:ascii="Aptos Light" w:hAnsi="Aptos Light"/>
                <w:b/>
                <w:bCs/>
                <w:szCs w:val="22"/>
              </w:rPr>
              <w:t>how if</w:t>
            </w:r>
            <w:proofErr w:type="gramEnd"/>
            <w:r w:rsidRPr="00692329">
              <w:rPr>
                <w:rFonts w:ascii="Aptos Light" w:hAnsi="Aptos Light"/>
                <w:b/>
                <w:bCs/>
                <w:szCs w:val="22"/>
              </w:rPr>
              <w:t xml:space="preserve"> informal)</w:t>
            </w:r>
          </w:p>
        </w:tc>
        <w:tc>
          <w:tcPr>
            <w:tcW w:w="1500" w:type="dxa"/>
          </w:tcPr>
          <w:p w14:paraId="4CC65C5E" w14:textId="77777777" w:rsidR="003B5389" w:rsidRPr="00692329" w:rsidRDefault="003B5389" w:rsidP="00D666ED">
            <w:pPr>
              <w:spacing w:after="120"/>
              <w:rPr>
                <w:rFonts w:ascii="Aptos Light" w:hAnsi="Aptos Light"/>
                <w:b/>
                <w:bCs/>
                <w:szCs w:val="22"/>
              </w:rPr>
            </w:pPr>
            <w:r w:rsidRPr="00692329">
              <w:rPr>
                <w:rFonts w:ascii="Aptos Light" w:hAnsi="Aptos Light"/>
                <w:b/>
                <w:bCs/>
                <w:szCs w:val="22"/>
              </w:rPr>
              <w:t>Description</w:t>
            </w:r>
          </w:p>
        </w:tc>
      </w:tr>
      <w:tr w:rsidR="003B5389" w:rsidRPr="00692329" w14:paraId="0BAD17BF" w14:textId="77777777" w:rsidTr="00D666ED">
        <w:tc>
          <w:tcPr>
            <w:tcW w:w="1720" w:type="dxa"/>
          </w:tcPr>
          <w:p w14:paraId="50B84F3D" w14:textId="77777777" w:rsidR="003B5389" w:rsidRPr="00692329" w:rsidRDefault="003B5389" w:rsidP="00D666ED">
            <w:pPr>
              <w:spacing w:after="120"/>
              <w:rPr>
                <w:rFonts w:ascii="Aptos Light" w:hAnsi="Aptos Light"/>
                <w:szCs w:val="22"/>
              </w:rPr>
            </w:pPr>
          </w:p>
        </w:tc>
        <w:tc>
          <w:tcPr>
            <w:tcW w:w="1427" w:type="dxa"/>
          </w:tcPr>
          <w:p w14:paraId="49C4AB9B" w14:textId="77777777" w:rsidR="003B5389" w:rsidRPr="00692329" w:rsidRDefault="003B5389" w:rsidP="00D666ED">
            <w:pPr>
              <w:spacing w:after="120"/>
              <w:rPr>
                <w:rFonts w:ascii="Aptos Light" w:hAnsi="Aptos Light"/>
                <w:szCs w:val="22"/>
              </w:rPr>
            </w:pPr>
          </w:p>
        </w:tc>
        <w:tc>
          <w:tcPr>
            <w:tcW w:w="1469" w:type="dxa"/>
          </w:tcPr>
          <w:p w14:paraId="18F827FC" w14:textId="77777777" w:rsidR="003B5389" w:rsidRPr="00692329" w:rsidRDefault="003B5389" w:rsidP="00D666ED">
            <w:pPr>
              <w:spacing w:after="120"/>
              <w:rPr>
                <w:rFonts w:ascii="Aptos Light" w:hAnsi="Aptos Light"/>
                <w:szCs w:val="22"/>
              </w:rPr>
            </w:pPr>
          </w:p>
        </w:tc>
        <w:tc>
          <w:tcPr>
            <w:tcW w:w="1438" w:type="dxa"/>
          </w:tcPr>
          <w:p w14:paraId="0322BDC0" w14:textId="77777777" w:rsidR="003B5389" w:rsidRPr="00692329" w:rsidRDefault="003B5389" w:rsidP="00D666ED">
            <w:pPr>
              <w:spacing w:after="120"/>
              <w:rPr>
                <w:rFonts w:ascii="Aptos Light" w:hAnsi="Aptos Light"/>
                <w:szCs w:val="22"/>
              </w:rPr>
            </w:pPr>
          </w:p>
        </w:tc>
        <w:tc>
          <w:tcPr>
            <w:tcW w:w="1796" w:type="dxa"/>
          </w:tcPr>
          <w:p w14:paraId="66D62200" w14:textId="77777777" w:rsidR="003B5389" w:rsidRPr="00692329" w:rsidRDefault="003B5389" w:rsidP="00D666ED">
            <w:pPr>
              <w:spacing w:after="120"/>
              <w:rPr>
                <w:rFonts w:ascii="Aptos Light" w:hAnsi="Aptos Light"/>
                <w:szCs w:val="22"/>
              </w:rPr>
            </w:pPr>
          </w:p>
        </w:tc>
        <w:tc>
          <w:tcPr>
            <w:tcW w:w="1500" w:type="dxa"/>
          </w:tcPr>
          <w:p w14:paraId="3FE33D22" w14:textId="77777777" w:rsidR="003B5389" w:rsidRPr="00692329" w:rsidRDefault="003B5389" w:rsidP="00D666ED">
            <w:pPr>
              <w:spacing w:after="120"/>
              <w:rPr>
                <w:rFonts w:ascii="Aptos Light" w:hAnsi="Aptos Light"/>
                <w:szCs w:val="22"/>
              </w:rPr>
            </w:pPr>
          </w:p>
        </w:tc>
      </w:tr>
      <w:tr w:rsidR="003B5389" w:rsidRPr="00692329" w14:paraId="1D7CDEDB" w14:textId="77777777" w:rsidTr="00D666ED">
        <w:tc>
          <w:tcPr>
            <w:tcW w:w="1720" w:type="dxa"/>
          </w:tcPr>
          <w:p w14:paraId="0A74BE6D" w14:textId="77777777" w:rsidR="003B5389" w:rsidRPr="00692329" w:rsidRDefault="003B5389" w:rsidP="00D666ED">
            <w:pPr>
              <w:spacing w:after="120"/>
              <w:rPr>
                <w:rFonts w:ascii="Aptos Light" w:hAnsi="Aptos Light"/>
                <w:szCs w:val="22"/>
              </w:rPr>
            </w:pPr>
          </w:p>
        </w:tc>
        <w:tc>
          <w:tcPr>
            <w:tcW w:w="1427" w:type="dxa"/>
          </w:tcPr>
          <w:p w14:paraId="3BBA0C60" w14:textId="77777777" w:rsidR="003B5389" w:rsidRPr="00692329" w:rsidRDefault="003B5389" w:rsidP="00D666ED">
            <w:pPr>
              <w:spacing w:after="120"/>
              <w:rPr>
                <w:rFonts w:ascii="Aptos Light" w:hAnsi="Aptos Light"/>
                <w:szCs w:val="22"/>
              </w:rPr>
            </w:pPr>
          </w:p>
        </w:tc>
        <w:tc>
          <w:tcPr>
            <w:tcW w:w="1469" w:type="dxa"/>
          </w:tcPr>
          <w:p w14:paraId="6B79A23A" w14:textId="77777777" w:rsidR="003B5389" w:rsidRPr="00692329" w:rsidRDefault="003B5389" w:rsidP="00D666ED">
            <w:pPr>
              <w:spacing w:after="120"/>
              <w:rPr>
                <w:rFonts w:ascii="Aptos Light" w:hAnsi="Aptos Light"/>
                <w:szCs w:val="22"/>
              </w:rPr>
            </w:pPr>
          </w:p>
        </w:tc>
        <w:tc>
          <w:tcPr>
            <w:tcW w:w="1438" w:type="dxa"/>
          </w:tcPr>
          <w:p w14:paraId="345185BB" w14:textId="77777777" w:rsidR="003B5389" w:rsidRPr="00692329" w:rsidRDefault="003B5389" w:rsidP="00D666ED">
            <w:pPr>
              <w:spacing w:after="120"/>
              <w:rPr>
                <w:rFonts w:ascii="Aptos Light" w:hAnsi="Aptos Light"/>
                <w:szCs w:val="22"/>
              </w:rPr>
            </w:pPr>
          </w:p>
        </w:tc>
        <w:tc>
          <w:tcPr>
            <w:tcW w:w="1796" w:type="dxa"/>
          </w:tcPr>
          <w:p w14:paraId="368417BF" w14:textId="77777777" w:rsidR="003B5389" w:rsidRPr="00692329" w:rsidRDefault="003B5389" w:rsidP="00D666ED">
            <w:pPr>
              <w:spacing w:after="120"/>
              <w:rPr>
                <w:rFonts w:ascii="Aptos Light" w:hAnsi="Aptos Light"/>
                <w:szCs w:val="22"/>
              </w:rPr>
            </w:pPr>
          </w:p>
        </w:tc>
        <w:tc>
          <w:tcPr>
            <w:tcW w:w="1500" w:type="dxa"/>
          </w:tcPr>
          <w:p w14:paraId="048FD8CD" w14:textId="77777777" w:rsidR="003B5389" w:rsidRPr="00692329" w:rsidRDefault="003B5389" w:rsidP="00D666ED">
            <w:pPr>
              <w:spacing w:after="120"/>
              <w:rPr>
                <w:rFonts w:ascii="Aptos Light" w:hAnsi="Aptos Light"/>
                <w:szCs w:val="22"/>
              </w:rPr>
            </w:pPr>
          </w:p>
        </w:tc>
      </w:tr>
    </w:tbl>
    <w:p w14:paraId="6FF2B297" w14:textId="77777777" w:rsidR="007C584C" w:rsidRDefault="007C584C">
      <w:pPr>
        <w:ind w:left="-5"/>
      </w:pPr>
    </w:p>
    <w:p w14:paraId="54075ADA" w14:textId="77777777" w:rsidR="00153BF1" w:rsidRDefault="00A04AD0">
      <w:pPr>
        <w:pStyle w:val="Heading1"/>
        <w:ind w:left="-5"/>
      </w:pPr>
      <w:r>
        <w:rPr>
          <w:u w:val="none"/>
        </w:rPr>
        <w:t>12.</w:t>
      </w:r>
      <w:r>
        <w:rPr>
          <w:rFonts w:ascii="Arial" w:eastAsia="Arial" w:hAnsi="Arial" w:cs="Arial"/>
          <w:u w:val="none"/>
        </w:rPr>
        <w:t xml:space="preserve"> </w:t>
      </w:r>
      <w:r>
        <w:t>Description of Research—Narrative (750 words)</w:t>
      </w:r>
      <w:r>
        <w:rPr>
          <w:u w:val="none"/>
        </w:rPr>
        <w:t xml:space="preserve"> </w:t>
      </w:r>
    </w:p>
    <w:p w14:paraId="39353D1B" w14:textId="77777777" w:rsidR="00153BF1" w:rsidRPr="003B5389" w:rsidRDefault="00A04AD0">
      <w:pPr>
        <w:ind w:left="-5"/>
        <w:rPr>
          <w:highlight w:val="yellow"/>
        </w:rPr>
      </w:pPr>
      <w:r w:rsidRPr="003B5389">
        <w:rPr>
          <w:highlight w:val="yellow"/>
        </w:rPr>
        <w:t xml:space="preserve">Provide a brief description of the focus of your research or creative work, major accomplishments, and </w:t>
      </w:r>
      <w:proofErr w:type="gramStart"/>
      <w:r w:rsidRPr="003B5389">
        <w:rPr>
          <w:highlight w:val="yellow"/>
        </w:rPr>
        <w:t>plans for the future</w:t>
      </w:r>
      <w:proofErr w:type="gramEnd"/>
      <w:r w:rsidRPr="003B5389">
        <w:rPr>
          <w:highlight w:val="yellow"/>
        </w:rPr>
        <w:t xml:space="preserve">, including works in progress. </w:t>
      </w:r>
    </w:p>
    <w:p w14:paraId="4A75FB77" w14:textId="77777777" w:rsidR="00153BF1" w:rsidRPr="003B5389" w:rsidRDefault="00A04AD0">
      <w:pPr>
        <w:ind w:left="-5"/>
        <w:rPr>
          <w:highlight w:val="yellow"/>
        </w:rPr>
      </w:pPr>
      <w:r w:rsidRPr="003B5389">
        <w:rPr>
          <w:highlight w:val="yellow"/>
        </w:rPr>
        <w:t xml:space="preserve">This section can also include a description of work that has not yet been submitted for publication. Although </w:t>
      </w:r>
      <w:proofErr w:type="gramStart"/>
      <w:r w:rsidRPr="003B5389">
        <w:rPr>
          <w:highlight w:val="yellow"/>
        </w:rPr>
        <w:t>future plans</w:t>
      </w:r>
      <w:proofErr w:type="gramEnd"/>
      <w:r w:rsidRPr="003B5389">
        <w:rPr>
          <w:highlight w:val="yellow"/>
        </w:rPr>
        <w:t xml:space="preserve"> may be included, works should be items that are in final edits/process. This section can also include a brief description of any </w:t>
      </w:r>
      <w:proofErr w:type="gramStart"/>
      <w:r w:rsidRPr="003B5389">
        <w:rPr>
          <w:highlight w:val="yellow"/>
        </w:rPr>
        <w:t>trainings</w:t>
      </w:r>
      <w:proofErr w:type="gramEnd"/>
      <w:r w:rsidRPr="003B5389">
        <w:rPr>
          <w:highlight w:val="yellow"/>
        </w:rPr>
        <w:t xml:space="preserve"> you have completed to prepare for the submission of proposals for research funding. </w:t>
      </w:r>
    </w:p>
    <w:p w14:paraId="2B3CE916" w14:textId="77777777" w:rsidR="00153BF1" w:rsidRDefault="00A04AD0">
      <w:pPr>
        <w:ind w:left="-5"/>
      </w:pPr>
      <w:r w:rsidRPr="003B5389">
        <w:rPr>
          <w:highlight w:val="yellow"/>
        </w:rPr>
        <w:t>If you have a joint appointment or if you are engaged in interdisciplinary work, describe the nature of your work.</w:t>
      </w:r>
      <w:r>
        <w:t xml:space="preserve"> </w:t>
      </w:r>
    </w:p>
    <w:p w14:paraId="5AC6B733" w14:textId="77777777" w:rsidR="00153BF1" w:rsidRDefault="00A04AD0">
      <w:pPr>
        <w:pStyle w:val="Heading1"/>
        <w:ind w:left="-5"/>
      </w:pPr>
      <w:r>
        <w:rPr>
          <w:u w:val="none"/>
        </w:rPr>
        <w:t>13.</w:t>
      </w:r>
      <w:r>
        <w:rPr>
          <w:rFonts w:ascii="Arial" w:eastAsia="Arial" w:hAnsi="Arial" w:cs="Arial"/>
          <w:u w:val="none"/>
        </w:rPr>
        <w:t xml:space="preserve"> </w:t>
      </w:r>
      <w:r>
        <w:t>Research Impact—Narrative (750 words)</w:t>
      </w:r>
      <w:r>
        <w:rPr>
          <w:u w:val="none"/>
        </w:rPr>
        <w:t xml:space="preserve"> </w:t>
      </w:r>
    </w:p>
    <w:p w14:paraId="146F00F0" w14:textId="77777777" w:rsidR="00153BF1" w:rsidRPr="003B5389" w:rsidRDefault="00A04AD0">
      <w:pPr>
        <w:ind w:left="-5"/>
        <w:rPr>
          <w:highlight w:val="yellow"/>
        </w:rPr>
      </w:pPr>
      <w:r w:rsidRPr="003B5389">
        <w:rPr>
          <w:highlight w:val="yellow"/>
        </w:rPr>
        <w:t xml:space="preserve">Provide a description of quality indicators of your research, scholarly, or creative work such as citations; publication outlet quality indicators such as acceptance rates, ranking, or impact factors of journal or publisher; or other indicators of the impact of your work. </w:t>
      </w:r>
    </w:p>
    <w:p w14:paraId="0183AFC3" w14:textId="77777777" w:rsidR="00153BF1" w:rsidRPr="003B5389" w:rsidRDefault="00A04AD0">
      <w:pPr>
        <w:spacing w:after="10"/>
        <w:ind w:left="-5"/>
        <w:rPr>
          <w:highlight w:val="yellow"/>
        </w:rPr>
      </w:pPr>
      <w:r w:rsidRPr="003B5389">
        <w:rPr>
          <w:highlight w:val="yellow"/>
        </w:rPr>
        <w:t xml:space="preserve">You should review your APT document to determine what quality indicators are relevant to your unit(s). </w:t>
      </w:r>
    </w:p>
    <w:p w14:paraId="33FA84A3" w14:textId="77777777" w:rsidR="00153BF1" w:rsidRDefault="00A04AD0">
      <w:pPr>
        <w:ind w:left="-5"/>
      </w:pPr>
      <w:r w:rsidRPr="003B5389">
        <w:rPr>
          <w:highlight w:val="yellow"/>
        </w:rPr>
        <w:t>Support for developing a research impact statement can be found at the University Libraries’ Research Impact website (</w:t>
      </w:r>
      <w:hyperlink r:id="rId18">
        <w:r w:rsidRPr="003B5389">
          <w:rPr>
            <w:color w:val="467886"/>
            <w:highlight w:val="yellow"/>
            <w:u w:val="single" w:color="467886"/>
          </w:rPr>
          <w:t>https://guides.osu.edu/c.php?g=60875</w:t>
        </w:r>
      </w:hyperlink>
      <w:hyperlink r:id="rId19">
        <w:r w:rsidRPr="003B5389">
          <w:rPr>
            <w:highlight w:val="yellow"/>
          </w:rPr>
          <w:t>)</w:t>
        </w:r>
      </w:hyperlink>
      <w:r w:rsidRPr="003B5389">
        <w:rPr>
          <w:highlight w:val="yellow"/>
        </w:rPr>
        <w:t xml:space="preserve"> and the Research Commons website </w:t>
      </w:r>
      <w:hyperlink r:id="rId20">
        <w:r w:rsidRPr="003B5389">
          <w:rPr>
            <w:highlight w:val="yellow"/>
          </w:rPr>
          <w:t>(</w:t>
        </w:r>
      </w:hyperlink>
      <w:hyperlink r:id="rId21">
        <w:r w:rsidRPr="003B5389">
          <w:rPr>
            <w:color w:val="467886"/>
            <w:highlight w:val="yellow"/>
            <w:u w:val="single" w:color="467886"/>
          </w:rPr>
          <w:t>https://library.osu.edu/research</w:t>
        </w:r>
      </w:hyperlink>
      <w:hyperlink r:id="rId22">
        <w:r w:rsidRPr="003B5389">
          <w:rPr>
            <w:color w:val="467886"/>
            <w:highlight w:val="yellow"/>
            <w:u w:val="single" w:color="467886"/>
          </w:rPr>
          <w:t>-</w:t>
        </w:r>
      </w:hyperlink>
      <w:hyperlink r:id="rId23">
        <w:r w:rsidRPr="003B5389">
          <w:rPr>
            <w:color w:val="467886"/>
            <w:highlight w:val="yellow"/>
            <w:u w:val="single" w:color="467886"/>
          </w:rPr>
          <w:t>impact</w:t>
        </w:r>
      </w:hyperlink>
      <w:hyperlink r:id="rId24">
        <w:r w:rsidRPr="003B5389">
          <w:rPr>
            <w:highlight w:val="yellow"/>
          </w:rPr>
          <w:t>)</w:t>
        </w:r>
      </w:hyperlink>
      <w:r w:rsidRPr="003B5389">
        <w:rPr>
          <w:highlight w:val="yellow"/>
        </w:rPr>
        <w:t>.</w:t>
      </w:r>
      <w:r>
        <w:t xml:space="preserve"> </w:t>
      </w:r>
    </w:p>
    <w:p w14:paraId="175B6907" w14:textId="77777777" w:rsidR="003B5389" w:rsidRDefault="003B5389">
      <w:pPr>
        <w:ind w:left="-5"/>
      </w:pPr>
    </w:p>
    <w:p w14:paraId="2CBF2EEB" w14:textId="77777777" w:rsidR="00153BF1" w:rsidRDefault="00A04AD0">
      <w:pPr>
        <w:pStyle w:val="Heading1"/>
        <w:ind w:left="-5"/>
      </w:pPr>
      <w:r>
        <w:rPr>
          <w:u w:val="none"/>
        </w:rPr>
        <w:lastRenderedPageBreak/>
        <w:t>14.</w:t>
      </w:r>
      <w:r>
        <w:rPr>
          <w:rFonts w:ascii="Arial" w:eastAsia="Arial" w:hAnsi="Arial" w:cs="Arial"/>
          <w:u w:val="none"/>
        </w:rPr>
        <w:t xml:space="preserve"> </w:t>
      </w:r>
      <w:r>
        <w:t>Scholarly Contributions and Creative Productions</w:t>
      </w:r>
      <w:r>
        <w:rPr>
          <w:u w:val="none"/>
        </w:rPr>
        <w:t xml:space="preserve"> </w:t>
      </w:r>
    </w:p>
    <w:p w14:paraId="3D77BA36" w14:textId="5458A8DC" w:rsidR="00153BF1" w:rsidRPr="003B5389" w:rsidRDefault="00A04AD0">
      <w:pPr>
        <w:ind w:left="-5"/>
        <w:rPr>
          <w:highlight w:val="yellow"/>
        </w:rPr>
      </w:pPr>
      <w:r w:rsidRPr="003B5389">
        <w:rPr>
          <w:highlight w:val="yellow"/>
        </w:rPr>
        <w:t xml:space="preserve">Although all scholarly and creative works can be </w:t>
      </w:r>
      <w:proofErr w:type="gramStart"/>
      <w:r w:rsidRPr="003B5389">
        <w:rPr>
          <w:highlight w:val="yellow"/>
        </w:rPr>
        <w:t>listed,</w:t>
      </w:r>
      <w:proofErr w:type="gramEnd"/>
      <w:r w:rsidRPr="003B5389">
        <w:rPr>
          <w:highlight w:val="yellow"/>
        </w:rPr>
        <w:t xml:space="preserve"> clearly denote outcomes </w:t>
      </w:r>
      <w:proofErr w:type="gramStart"/>
      <w:r w:rsidRPr="003B5389">
        <w:rPr>
          <w:highlight w:val="yellow"/>
        </w:rPr>
        <w:t>since</w:t>
      </w:r>
      <w:proofErr w:type="gramEnd"/>
      <w:r w:rsidRPr="003B5389">
        <w:rPr>
          <w:highlight w:val="yellow"/>
        </w:rPr>
        <w:t xml:space="preserve"> </w:t>
      </w:r>
      <w:r w:rsidR="00DA4FEE">
        <w:rPr>
          <w:highlight w:val="yellow"/>
        </w:rPr>
        <w:t>the start of the annual review period</w:t>
      </w:r>
      <w:r w:rsidRPr="003B5389">
        <w:rPr>
          <w:highlight w:val="yellow"/>
        </w:rPr>
        <w:t xml:space="preserve">. </w:t>
      </w:r>
    </w:p>
    <w:p w14:paraId="352F7ABA" w14:textId="77777777" w:rsidR="00153BF1" w:rsidRPr="003B5389" w:rsidRDefault="00A04AD0">
      <w:pPr>
        <w:ind w:left="-5"/>
        <w:rPr>
          <w:highlight w:val="yellow"/>
        </w:rPr>
      </w:pPr>
      <w:r w:rsidRPr="003B5389">
        <w:rPr>
          <w:highlight w:val="yellow"/>
        </w:rPr>
        <w:t xml:space="preserve">Works being drafted and not yet submitted may be discussed in the Description of Research narrative. </w:t>
      </w:r>
    </w:p>
    <w:p w14:paraId="79841047" w14:textId="77777777" w:rsidR="00153BF1" w:rsidRPr="003B5389" w:rsidRDefault="00A04AD0">
      <w:pPr>
        <w:ind w:left="-5"/>
        <w:rPr>
          <w:highlight w:val="yellow"/>
        </w:rPr>
      </w:pPr>
      <w:r w:rsidRPr="003B5389">
        <w:rPr>
          <w:highlight w:val="yellow"/>
        </w:rPr>
        <w:t xml:space="preserve">Use the standard citation style for your discipline with authors listed exactly as they are listed on the publication. You must list yourself even if you are the only author.  </w:t>
      </w:r>
    </w:p>
    <w:p w14:paraId="5A716469" w14:textId="77777777" w:rsidR="00153BF1" w:rsidRPr="003B5389" w:rsidRDefault="00A04AD0">
      <w:pPr>
        <w:ind w:left="-5"/>
        <w:rPr>
          <w:highlight w:val="yellow"/>
        </w:rPr>
      </w:pPr>
      <w:r w:rsidRPr="003B5389">
        <w:rPr>
          <w:highlight w:val="yellow"/>
        </w:rPr>
        <w:t xml:space="preserve">In cases of multiple authorship, a narrative description (approximately 50 words) of your intellectual contribution and percentage of contribution are required. Examples of appropriate formats for this information include: </w:t>
      </w:r>
    </w:p>
    <w:p w14:paraId="4B25EA48" w14:textId="77777777" w:rsidR="00153BF1" w:rsidRPr="003B5389" w:rsidRDefault="00A04AD0">
      <w:pPr>
        <w:numPr>
          <w:ilvl w:val="0"/>
          <w:numId w:val="4"/>
        </w:numPr>
        <w:ind w:hanging="360"/>
        <w:rPr>
          <w:highlight w:val="yellow"/>
        </w:rPr>
      </w:pPr>
      <w:r w:rsidRPr="003B5389">
        <w:rPr>
          <w:highlight w:val="yellow"/>
        </w:rPr>
        <w:t xml:space="preserve">I designed the experiment (which was carried out by the graduate student co-authors) and wrote the article (75% contribution). </w:t>
      </w:r>
    </w:p>
    <w:p w14:paraId="0899B9B5" w14:textId="77777777" w:rsidR="00153BF1" w:rsidRPr="003B5389" w:rsidRDefault="00A04AD0">
      <w:pPr>
        <w:numPr>
          <w:ilvl w:val="0"/>
          <w:numId w:val="4"/>
        </w:numPr>
        <w:ind w:hanging="360"/>
        <w:rPr>
          <w:highlight w:val="yellow"/>
        </w:rPr>
      </w:pPr>
      <w:r w:rsidRPr="003B5389">
        <w:rPr>
          <w:highlight w:val="yellow"/>
        </w:rPr>
        <w:t xml:space="preserve">I identified the patients for the study, administered the drug regimen, reported results to the consortium, and reviewed the draft manuscript (25% contribution). </w:t>
      </w:r>
    </w:p>
    <w:p w14:paraId="0C75F74D" w14:textId="77777777" w:rsidR="00153BF1" w:rsidRPr="003B5389" w:rsidRDefault="00A04AD0">
      <w:pPr>
        <w:numPr>
          <w:ilvl w:val="0"/>
          <w:numId w:val="4"/>
        </w:numPr>
        <w:ind w:hanging="360"/>
        <w:rPr>
          <w:highlight w:val="yellow"/>
        </w:rPr>
      </w:pPr>
      <w:r w:rsidRPr="003B5389">
        <w:rPr>
          <w:highlight w:val="yellow"/>
        </w:rPr>
        <w:t xml:space="preserve">I completed and wrote the literature review for the paper, shared equally with the co-author in the analysis and interpretation of the data, and reviewed the complete draft manuscript (50% contribution). </w:t>
      </w:r>
    </w:p>
    <w:p w14:paraId="249CEE56" w14:textId="77777777" w:rsidR="00153BF1" w:rsidRPr="003B5389" w:rsidRDefault="00A04AD0">
      <w:pPr>
        <w:ind w:left="-5"/>
        <w:rPr>
          <w:highlight w:val="yellow"/>
        </w:rPr>
      </w:pPr>
      <w:r w:rsidRPr="003B5389">
        <w:rPr>
          <w:highlight w:val="yellow"/>
        </w:rPr>
        <w:t xml:space="preserve">The following statements are not acceptable: “All authors contributed equally” or “50% effort.”  </w:t>
      </w:r>
    </w:p>
    <w:p w14:paraId="337016E9" w14:textId="77777777" w:rsidR="00153BF1" w:rsidRDefault="00A04AD0">
      <w:pPr>
        <w:spacing w:after="119" w:line="241" w:lineRule="auto"/>
        <w:ind w:left="-5" w:right="250"/>
        <w:jc w:val="both"/>
      </w:pPr>
      <w:r w:rsidRPr="003B5389">
        <w:rPr>
          <w:highlight w:val="yellow"/>
        </w:rPr>
        <w:t>Report your scholarly contributions, including articles, books, creative work, presentations, patents, and more, using the following categories. Note: Conferences attended should be reported in the "Professional Development" section.</w:t>
      </w:r>
      <w:r>
        <w:t xml:space="preserve"> </w:t>
      </w:r>
    </w:p>
    <w:p w14:paraId="6E2BAEED" w14:textId="77777777" w:rsidR="00153BF1" w:rsidRDefault="00A04AD0">
      <w:pPr>
        <w:ind w:left="-5"/>
      </w:pPr>
      <w:r>
        <w:t xml:space="preserve">Abstract </w:t>
      </w:r>
    </w:p>
    <w:p w14:paraId="1CE2A27A" w14:textId="77777777" w:rsidR="00153BF1" w:rsidRDefault="00A04AD0">
      <w:pPr>
        <w:ind w:left="-5"/>
      </w:pPr>
      <w:r>
        <w:t xml:space="preserve">Artistic and Professional Performances </w:t>
      </w:r>
    </w:p>
    <w:p w14:paraId="3D7FD6D8" w14:textId="77777777" w:rsidR="00153BF1" w:rsidRDefault="00A04AD0">
      <w:pPr>
        <w:ind w:left="-5"/>
      </w:pPr>
      <w:r>
        <w:t xml:space="preserve">Artistic and Professional Production </w:t>
      </w:r>
    </w:p>
    <w:p w14:paraId="6C6202F8" w14:textId="77777777" w:rsidR="00153BF1" w:rsidRDefault="00A04AD0">
      <w:pPr>
        <w:ind w:left="-5"/>
      </w:pPr>
      <w:r>
        <w:t xml:space="preserve">Book </w:t>
      </w:r>
    </w:p>
    <w:p w14:paraId="0718D085" w14:textId="77777777" w:rsidR="00153BF1" w:rsidRDefault="00A04AD0">
      <w:pPr>
        <w:ind w:left="-5"/>
      </w:pPr>
      <w:r>
        <w:t xml:space="preserve">Case Study </w:t>
      </w:r>
    </w:p>
    <w:p w14:paraId="5E042B7F" w14:textId="77777777" w:rsidR="00153BF1" w:rsidRDefault="00A04AD0">
      <w:pPr>
        <w:ind w:left="-5"/>
      </w:pPr>
      <w:r>
        <w:t xml:space="preserve">Chapter </w:t>
      </w:r>
    </w:p>
    <w:p w14:paraId="61059548" w14:textId="77777777" w:rsidR="00153BF1" w:rsidRDefault="00A04AD0">
      <w:pPr>
        <w:ind w:left="-5"/>
      </w:pPr>
      <w:r>
        <w:t xml:space="preserve">Conference Proceedings </w:t>
      </w:r>
    </w:p>
    <w:p w14:paraId="2E3CC572" w14:textId="77777777" w:rsidR="00153BF1" w:rsidRDefault="00A04AD0">
      <w:pPr>
        <w:ind w:left="-5"/>
      </w:pPr>
      <w:r>
        <w:t xml:space="preserve">Data Set </w:t>
      </w:r>
    </w:p>
    <w:p w14:paraId="6C6F7B88" w14:textId="77777777" w:rsidR="00153BF1" w:rsidRDefault="00A04AD0">
      <w:pPr>
        <w:ind w:left="-5"/>
      </w:pPr>
      <w:r>
        <w:t xml:space="preserve">Digital and Electronic Media, Social Media, Blog, Podcast </w:t>
      </w:r>
    </w:p>
    <w:p w14:paraId="0BE2F770" w14:textId="77777777" w:rsidR="00153BF1" w:rsidRDefault="00A04AD0">
      <w:pPr>
        <w:ind w:left="-5"/>
      </w:pPr>
      <w:r>
        <w:t xml:space="preserve">Exhibition </w:t>
      </w:r>
    </w:p>
    <w:p w14:paraId="1D3B2DE0" w14:textId="77777777" w:rsidR="00153BF1" w:rsidRDefault="00A04AD0">
      <w:pPr>
        <w:ind w:left="-5"/>
      </w:pPr>
      <w:r>
        <w:t xml:space="preserve">Journal Article </w:t>
      </w:r>
    </w:p>
    <w:p w14:paraId="025BA7F8" w14:textId="77777777" w:rsidR="00153BF1" w:rsidRDefault="00A04AD0">
      <w:pPr>
        <w:ind w:left="-5"/>
      </w:pPr>
      <w:r>
        <w:t xml:space="preserve">Other Scholarly Work </w:t>
      </w:r>
    </w:p>
    <w:p w14:paraId="11479469" w14:textId="77777777" w:rsidR="00153BF1" w:rsidRDefault="00A04AD0">
      <w:pPr>
        <w:ind w:left="-5"/>
      </w:pPr>
      <w:r>
        <w:t xml:space="preserve">Other Teaching Materials </w:t>
      </w:r>
    </w:p>
    <w:p w14:paraId="02154649" w14:textId="77777777" w:rsidR="00153BF1" w:rsidRDefault="00A04AD0">
      <w:pPr>
        <w:ind w:left="-5"/>
      </w:pPr>
      <w:r>
        <w:t xml:space="preserve">Patent and Intellectual Property </w:t>
      </w:r>
    </w:p>
    <w:p w14:paraId="0536033D" w14:textId="77777777" w:rsidR="00153BF1" w:rsidRDefault="00A04AD0">
      <w:pPr>
        <w:ind w:left="-5"/>
      </w:pPr>
      <w:r>
        <w:t xml:space="preserve">Poster Presentation </w:t>
      </w:r>
    </w:p>
    <w:p w14:paraId="0426EECB" w14:textId="77777777" w:rsidR="00153BF1" w:rsidRDefault="00A04AD0">
      <w:pPr>
        <w:ind w:left="-5"/>
      </w:pPr>
      <w:r>
        <w:t xml:space="preserve">Presentation </w:t>
      </w:r>
    </w:p>
    <w:p w14:paraId="64A38B9F" w14:textId="77777777" w:rsidR="00153BF1" w:rsidRDefault="00A04AD0">
      <w:pPr>
        <w:ind w:left="-5"/>
      </w:pPr>
      <w:r>
        <w:lastRenderedPageBreak/>
        <w:t xml:space="preserve">Review </w:t>
      </w:r>
    </w:p>
    <w:p w14:paraId="713031F2" w14:textId="77777777" w:rsidR="00153BF1" w:rsidRDefault="00A04AD0">
      <w:pPr>
        <w:ind w:left="-5"/>
      </w:pPr>
      <w:r>
        <w:t xml:space="preserve">Technology </w:t>
      </w:r>
    </w:p>
    <w:p w14:paraId="60F90C65" w14:textId="77777777" w:rsidR="00153BF1" w:rsidRDefault="00A04AD0">
      <w:pPr>
        <w:pStyle w:val="Heading1"/>
        <w:ind w:left="-5"/>
      </w:pPr>
      <w:r>
        <w:rPr>
          <w:u w:val="none"/>
        </w:rPr>
        <w:t>15.</w:t>
      </w:r>
      <w:r>
        <w:rPr>
          <w:rFonts w:ascii="Arial" w:eastAsia="Arial" w:hAnsi="Arial" w:cs="Arial"/>
          <w:u w:val="none"/>
        </w:rPr>
        <w:t xml:space="preserve"> </w:t>
      </w:r>
      <w:r>
        <w:t>Research Funding</w:t>
      </w:r>
      <w:r>
        <w:rPr>
          <w:u w:val="none"/>
        </w:rPr>
        <w:t xml:space="preserve"> </w:t>
      </w:r>
    </w:p>
    <w:p w14:paraId="4D5D65B8" w14:textId="77777777" w:rsidR="00153BF1" w:rsidRPr="003B5389" w:rsidRDefault="00A04AD0">
      <w:pPr>
        <w:ind w:left="-5"/>
        <w:rPr>
          <w:highlight w:val="yellow"/>
        </w:rPr>
      </w:pPr>
      <w:r w:rsidRPr="003B5389">
        <w:rPr>
          <w:highlight w:val="yellow"/>
        </w:rPr>
        <w:t xml:space="preserve">List funded research for which you are the principal investigator, not the principal investigator (e.g., coprincipal investigator, investigator, evaluator, collaborator, etc.), and senior personnel. Include the title of the project, the period of funding, the authors in the order listed on the project, the source and amount of funding, and the amount of funding allocated to you. </w:t>
      </w:r>
    </w:p>
    <w:p w14:paraId="13141452" w14:textId="77777777" w:rsidR="00153BF1" w:rsidRPr="003B5389" w:rsidRDefault="00A04AD0">
      <w:pPr>
        <w:ind w:left="-5"/>
        <w:rPr>
          <w:highlight w:val="yellow"/>
        </w:rPr>
      </w:pPr>
      <w:r w:rsidRPr="003B5389">
        <w:rPr>
          <w:highlight w:val="yellow"/>
        </w:rPr>
        <w:t xml:space="preserve">Following funded research, list proposals for research funding that are pending or were submitted but not funded. Include the date of the submission, the title of the project, the authors in the order listed on the proposal, the agency to which the proposal was submitted, the priority score received (if applicable), and your role in the proposed project. </w:t>
      </w:r>
    </w:p>
    <w:p w14:paraId="045C446A" w14:textId="77777777" w:rsidR="00153BF1" w:rsidRPr="003B5389" w:rsidRDefault="00A04AD0">
      <w:pPr>
        <w:ind w:left="-5"/>
        <w:rPr>
          <w:highlight w:val="yellow"/>
        </w:rPr>
      </w:pPr>
      <w:r w:rsidRPr="003B5389">
        <w:rPr>
          <w:highlight w:val="yellow"/>
        </w:rPr>
        <w:t xml:space="preserve">In cases of multiple authorship for funded and proposed grants noted below, list the author or authors in the order in which they appear on the grant proposal. A narrative description (approximately 50 words) of your intellectual contribution and percentage of contribution </w:t>
      </w:r>
      <w:proofErr w:type="gramStart"/>
      <w:r w:rsidRPr="003B5389">
        <w:rPr>
          <w:highlight w:val="yellow"/>
        </w:rPr>
        <w:t>are</w:t>
      </w:r>
      <w:proofErr w:type="gramEnd"/>
      <w:r w:rsidRPr="003B5389">
        <w:rPr>
          <w:highlight w:val="yellow"/>
        </w:rPr>
        <w:t xml:space="preserve"> required.  </w:t>
      </w:r>
    </w:p>
    <w:p w14:paraId="62B959F1" w14:textId="77777777" w:rsidR="00153BF1" w:rsidRPr="003B5389" w:rsidRDefault="00A04AD0">
      <w:pPr>
        <w:ind w:left="-5"/>
        <w:rPr>
          <w:highlight w:val="yellow"/>
        </w:rPr>
      </w:pPr>
      <w:r w:rsidRPr="003B5389">
        <w:rPr>
          <w:highlight w:val="yellow"/>
        </w:rPr>
        <w:t xml:space="preserve">You may provide the approximate percentage of your contribution in relation to the total intellectual effort involved in the grant proposal if the unit or college requires this information.  </w:t>
      </w:r>
    </w:p>
    <w:p w14:paraId="7BBC5EAB" w14:textId="77777777" w:rsidR="00153BF1" w:rsidRDefault="00A04AD0">
      <w:pPr>
        <w:ind w:left="-5"/>
      </w:pPr>
      <w:r w:rsidRPr="003B5389">
        <w:rPr>
          <w:highlight w:val="yellow"/>
        </w:rPr>
        <w:t>Note: Honors and awards, whether monetary or not, should be reported in the Honors, Awards, and Fellowships section.</w:t>
      </w:r>
      <w:r>
        <w:t xml:space="preserve"> </w:t>
      </w:r>
    </w:p>
    <w:p w14:paraId="3D5BC0F8" w14:textId="77777777" w:rsidR="0037673F" w:rsidRPr="00BC049C" w:rsidRDefault="0037673F" w:rsidP="0037673F">
      <w:pPr>
        <w:rPr>
          <w:rFonts w:ascii="Aptos Light" w:hAnsi="Aptos Light" w:cs="Arial"/>
          <w:b/>
          <w:bCs/>
          <w:szCs w:val="22"/>
        </w:rPr>
      </w:pPr>
      <w:r w:rsidRPr="00BC049C">
        <w:rPr>
          <w:rFonts w:ascii="Aptos Light" w:hAnsi="Aptos Light" w:cs="Arial"/>
          <w:b/>
          <w:bCs/>
          <w:szCs w:val="22"/>
        </w:rPr>
        <w:t>Funded: Principal Investigator</w:t>
      </w:r>
    </w:p>
    <w:p w14:paraId="0406B70D" w14:textId="77777777" w:rsidR="0037673F" w:rsidRPr="00BC049C" w:rsidRDefault="0037673F" w:rsidP="0037673F">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Title: </w:t>
      </w:r>
    </w:p>
    <w:p w14:paraId="10A90FBE" w14:textId="77777777" w:rsidR="0037673F" w:rsidRPr="00BC049C" w:rsidRDefault="0037673F" w:rsidP="0037673F">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Funding dates: </w:t>
      </w:r>
    </w:p>
    <w:p w14:paraId="2E18E465" w14:textId="54549858" w:rsidR="0037673F" w:rsidRPr="0037673F" w:rsidRDefault="0037673F" w:rsidP="0037673F">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Co-PI</w:t>
      </w:r>
      <w:r>
        <w:rPr>
          <w:rFonts w:ascii="Aptos Light" w:hAnsi="Aptos Light" w:cs="Arial"/>
          <w:szCs w:val="22"/>
        </w:rPr>
        <w:t>/I</w:t>
      </w:r>
      <w:r w:rsidRPr="00BC049C">
        <w:rPr>
          <w:rFonts w:ascii="Aptos Light" w:hAnsi="Aptos Light" w:cs="Arial"/>
          <w:szCs w:val="22"/>
        </w:rPr>
        <w:t>(s):</w:t>
      </w:r>
    </w:p>
    <w:p w14:paraId="0BFEBA5B" w14:textId="77777777" w:rsidR="0037673F" w:rsidRPr="00BC049C" w:rsidRDefault="0037673F" w:rsidP="0037673F">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Agency/Source:</w:t>
      </w:r>
    </w:p>
    <w:p w14:paraId="463FE95C" w14:textId="77777777" w:rsidR="0037673F" w:rsidRPr="00BC049C" w:rsidRDefault="0037673F" w:rsidP="0037673F">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Total funds (indicate direct and indirect if relevant): </w:t>
      </w:r>
    </w:p>
    <w:p w14:paraId="2A6EF20F" w14:textId="385A7341" w:rsidR="00C83B14" w:rsidRDefault="0082265D" w:rsidP="0037673F">
      <w:pPr>
        <w:numPr>
          <w:ilvl w:val="0"/>
          <w:numId w:val="6"/>
        </w:numPr>
        <w:spacing w:after="0" w:line="240" w:lineRule="auto"/>
        <w:contextualSpacing/>
        <w:rPr>
          <w:rFonts w:ascii="Aptos Light" w:hAnsi="Aptos Light" w:cs="Arial"/>
          <w:szCs w:val="22"/>
        </w:rPr>
      </w:pPr>
      <w:r>
        <w:rPr>
          <w:rFonts w:ascii="Aptos Light" w:hAnsi="Aptos Light" w:cs="Arial"/>
          <w:szCs w:val="22"/>
        </w:rPr>
        <w:t>Multiple Investigators/Authors:</w:t>
      </w:r>
    </w:p>
    <w:p w14:paraId="1CE84005" w14:textId="595EAEE0" w:rsidR="0037673F" w:rsidRPr="00BC049C" w:rsidRDefault="0037673F" w:rsidP="0082265D">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 xml:space="preserve">Amount of funding allocated to candidate: </w:t>
      </w:r>
    </w:p>
    <w:p w14:paraId="14ECD23E" w14:textId="2096EF15" w:rsidR="0037673F" w:rsidRPr="00BC049C" w:rsidRDefault="0037673F" w:rsidP="0082265D">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Percentage of intellectual contribution:</w:t>
      </w:r>
    </w:p>
    <w:p w14:paraId="5C4A4081" w14:textId="010464AD" w:rsidR="0037673F" w:rsidRPr="00BC049C" w:rsidRDefault="0037673F" w:rsidP="0082265D">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Narrative description of intellectual contribution:</w:t>
      </w:r>
    </w:p>
    <w:p w14:paraId="23DF621A" w14:textId="77777777" w:rsidR="003B5389" w:rsidRDefault="003B5389">
      <w:pPr>
        <w:ind w:left="-5"/>
      </w:pPr>
    </w:p>
    <w:p w14:paraId="7ED0FDB6" w14:textId="4512B6CF" w:rsidR="00BE0231" w:rsidRPr="00BC049C" w:rsidRDefault="00BE0231" w:rsidP="00BE0231">
      <w:pPr>
        <w:rPr>
          <w:rFonts w:ascii="Aptos Light" w:hAnsi="Aptos Light" w:cs="Arial"/>
          <w:b/>
          <w:bCs/>
          <w:szCs w:val="22"/>
        </w:rPr>
      </w:pPr>
      <w:r w:rsidRPr="00BC049C">
        <w:rPr>
          <w:rFonts w:ascii="Aptos Light" w:hAnsi="Aptos Light" w:cs="Arial"/>
          <w:b/>
          <w:bCs/>
          <w:szCs w:val="22"/>
        </w:rPr>
        <w:t xml:space="preserve">Funded: Not the Principal Investigator (e.g., co-principal investigator, investigator, evaluator, collaborator, </w:t>
      </w:r>
      <w:r w:rsidR="00244BDF">
        <w:rPr>
          <w:rFonts w:ascii="Aptos Light" w:hAnsi="Aptos Light" w:cs="Arial"/>
          <w:b/>
          <w:bCs/>
          <w:szCs w:val="22"/>
        </w:rPr>
        <w:t xml:space="preserve">senior personnel, </w:t>
      </w:r>
      <w:r w:rsidRPr="00BC049C">
        <w:rPr>
          <w:rFonts w:ascii="Aptos Light" w:hAnsi="Aptos Light" w:cs="Arial"/>
          <w:b/>
          <w:bCs/>
          <w:szCs w:val="22"/>
        </w:rPr>
        <w:t>etc.)</w:t>
      </w:r>
    </w:p>
    <w:p w14:paraId="32A2370A" w14:textId="77777777" w:rsidR="00BE0231" w:rsidRPr="00BC049C" w:rsidRDefault="00BE0231" w:rsidP="00BE023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Title: </w:t>
      </w:r>
    </w:p>
    <w:p w14:paraId="1426414B" w14:textId="77777777" w:rsidR="00BE0231" w:rsidRPr="00BC049C" w:rsidRDefault="00BE0231" w:rsidP="00BE023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Funding dates: </w:t>
      </w:r>
    </w:p>
    <w:p w14:paraId="1AA398BD" w14:textId="77777777" w:rsidR="00BE0231" w:rsidRDefault="00BE0231" w:rsidP="00BE023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Role: </w:t>
      </w:r>
    </w:p>
    <w:p w14:paraId="112750DF" w14:textId="77777777" w:rsidR="00BE0231" w:rsidRDefault="00BE0231" w:rsidP="00BE0231">
      <w:pPr>
        <w:numPr>
          <w:ilvl w:val="0"/>
          <w:numId w:val="6"/>
        </w:numPr>
        <w:spacing w:after="0" w:line="240" w:lineRule="auto"/>
        <w:contextualSpacing/>
        <w:rPr>
          <w:rFonts w:ascii="Aptos Light" w:hAnsi="Aptos Light" w:cs="Arial"/>
          <w:szCs w:val="22"/>
        </w:rPr>
      </w:pPr>
      <w:r>
        <w:rPr>
          <w:rFonts w:ascii="Aptos Light" w:hAnsi="Aptos Light" w:cs="Arial"/>
          <w:szCs w:val="22"/>
        </w:rPr>
        <w:t>PI:</w:t>
      </w:r>
    </w:p>
    <w:p w14:paraId="2C56360F" w14:textId="0543B64E" w:rsidR="00BE0231" w:rsidRDefault="00BE0231" w:rsidP="00BE0231">
      <w:pPr>
        <w:numPr>
          <w:ilvl w:val="0"/>
          <w:numId w:val="6"/>
        </w:numPr>
        <w:spacing w:after="0" w:line="240" w:lineRule="auto"/>
        <w:contextualSpacing/>
        <w:rPr>
          <w:rFonts w:ascii="Aptos Light" w:hAnsi="Aptos Light" w:cs="Arial"/>
          <w:szCs w:val="22"/>
        </w:rPr>
      </w:pPr>
      <w:r>
        <w:rPr>
          <w:rFonts w:ascii="Aptos Light" w:hAnsi="Aptos Light" w:cs="Arial"/>
          <w:szCs w:val="22"/>
        </w:rPr>
        <w:t>Co-PI/I(s):</w:t>
      </w:r>
    </w:p>
    <w:p w14:paraId="67DC1CF9" w14:textId="77777777" w:rsidR="00BE0231" w:rsidRPr="00BC049C" w:rsidRDefault="00BE0231" w:rsidP="00BE023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Agency/Source:</w:t>
      </w:r>
    </w:p>
    <w:p w14:paraId="02507087" w14:textId="77777777" w:rsidR="00BE0231" w:rsidRPr="00BC049C" w:rsidRDefault="00BE0231" w:rsidP="00BE023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Total funds:</w:t>
      </w:r>
    </w:p>
    <w:p w14:paraId="1D4795D9" w14:textId="77777777" w:rsidR="00BE0231" w:rsidRDefault="00BE0231" w:rsidP="00BE0231">
      <w:pPr>
        <w:numPr>
          <w:ilvl w:val="0"/>
          <w:numId w:val="6"/>
        </w:numPr>
        <w:spacing w:after="0" w:line="240" w:lineRule="auto"/>
        <w:contextualSpacing/>
        <w:rPr>
          <w:rFonts w:ascii="Aptos Light" w:hAnsi="Aptos Light" w:cs="Arial"/>
          <w:szCs w:val="22"/>
        </w:rPr>
      </w:pPr>
      <w:r>
        <w:rPr>
          <w:rFonts w:ascii="Aptos Light" w:hAnsi="Aptos Light" w:cs="Arial"/>
          <w:szCs w:val="22"/>
        </w:rPr>
        <w:t>Multiple Investigators/Authors:</w:t>
      </w:r>
    </w:p>
    <w:p w14:paraId="5E4C74E1" w14:textId="77777777" w:rsidR="00BE0231" w:rsidRPr="00BC049C" w:rsidRDefault="00BE0231" w:rsidP="00BE0231">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 xml:space="preserve">Amount of funding allocated to candidate: </w:t>
      </w:r>
    </w:p>
    <w:p w14:paraId="362CCDC8" w14:textId="77777777" w:rsidR="00BE0231" w:rsidRPr="00BC049C" w:rsidRDefault="00BE0231" w:rsidP="00BE0231">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Percentage of intellectual contribution:</w:t>
      </w:r>
    </w:p>
    <w:p w14:paraId="6FDF36AA" w14:textId="77777777" w:rsidR="00BE0231" w:rsidRPr="00BC049C" w:rsidRDefault="00BE0231" w:rsidP="00BE0231">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Narrative description of intellectual contribution:</w:t>
      </w:r>
    </w:p>
    <w:p w14:paraId="7C05A4A9" w14:textId="77777777" w:rsidR="00543454" w:rsidRPr="00BC049C" w:rsidRDefault="00543454" w:rsidP="00543454">
      <w:pPr>
        <w:rPr>
          <w:rFonts w:ascii="Aptos Light" w:hAnsi="Aptos Light" w:cs="Arial"/>
          <w:b/>
          <w:bCs/>
          <w:szCs w:val="22"/>
        </w:rPr>
      </w:pPr>
      <w:r w:rsidRPr="00BC049C">
        <w:rPr>
          <w:rFonts w:ascii="Aptos Light" w:hAnsi="Aptos Light" w:cs="Arial"/>
          <w:b/>
          <w:bCs/>
          <w:szCs w:val="22"/>
        </w:rPr>
        <w:lastRenderedPageBreak/>
        <w:t>Proposed: Pending</w:t>
      </w:r>
    </w:p>
    <w:p w14:paraId="7F8AD9BB" w14:textId="77777777" w:rsidR="00543454" w:rsidRPr="00BC049C" w:rsidRDefault="00543454" w:rsidP="00543454">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Title: </w:t>
      </w:r>
    </w:p>
    <w:p w14:paraId="0CCFE255" w14:textId="77777777" w:rsidR="00543454" w:rsidRPr="00BC049C" w:rsidRDefault="00543454" w:rsidP="00543454">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Submission date: </w:t>
      </w:r>
    </w:p>
    <w:p w14:paraId="1E2A930C" w14:textId="77777777" w:rsidR="00543454" w:rsidRPr="00BC049C" w:rsidRDefault="00543454" w:rsidP="00543454">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Role:</w:t>
      </w:r>
    </w:p>
    <w:p w14:paraId="625807BA" w14:textId="77777777" w:rsidR="00543454" w:rsidRPr="00BC049C" w:rsidRDefault="00543454" w:rsidP="00543454">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Co-PI(s):</w:t>
      </w:r>
    </w:p>
    <w:p w14:paraId="662D58A3" w14:textId="77777777" w:rsidR="00543454" w:rsidRPr="00BC049C" w:rsidRDefault="00543454" w:rsidP="00543454">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Co-I(s):</w:t>
      </w:r>
    </w:p>
    <w:p w14:paraId="74AE5EE5" w14:textId="77777777" w:rsidR="00543454" w:rsidRPr="00BC049C" w:rsidRDefault="00543454" w:rsidP="00543454">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Agency/Source:</w:t>
      </w:r>
    </w:p>
    <w:p w14:paraId="607B76CB" w14:textId="77777777" w:rsidR="00543454" w:rsidRPr="00BC049C" w:rsidRDefault="00543454" w:rsidP="00543454">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Priority score (if applicable): </w:t>
      </w:r>
    </w:p>
    <w:p w14:paraId="4CA73A2E" w14:textId="77777777" w:rsidR="00543454" w:rsidRDefault="00543454" w:rsidP="00543454">
      <w:pPr>
        <w:numPr>
          <w:ilvl w:val="0"/>
          <w:numId w:val="6"/>
        </w:numPr>
        <w:spacing w:after="0" w:line="240" w:lineRule="auto"/>
        <w:contextualSpacing/>
        <w:rPr>
          <w:rFonts w:ascii="Aptos Light" w:hAnsi="Aptos Light" w:cs="Arial"/>
          <w:szCs w:val="22"/>
        </w:rPr>
      </w:pPr>
      <w:r>
        <w:rPr>
          <w:rFonts w:ascii="Aptos Light" w:hAnsi="Aptos Light" w:cs="Arial"/>
          <w:szCs w:val="22"/>
        </w:rPr>
        <w:t>Multiple Investigators/Authors:</w:t>
      </w:r>
    </w:p>
    <w:p w14:paraId="4913D4BE" w14:textId="77777777" w:rsidR="00543454" w:rsidRPr="00BC049C" w:rsidRDefault="00543454" w:rsidP="00543454">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Percentage of intellectual contribution:</w:t>
      </w:r>
    </w:p>
    <w:p w14:paraId="18D54FAC" w14:textId="77777777" w:rsidR="00543454" w:rsidRPr="00BC049C" w:rsidRDefault="00543454" w:rsidP="00543454">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Narrative description of intellectual contribution:</w:t>
      </w:r>
    </w:p>
    <w:p w14:paraId="260060FE" w14:textId="77777777" w:rsidR="00543454" w:rsidRPr="00BC049C" w:rsidRDefault="00543454" w:rsidP="00543454">
      <w:pPr>
        <w:rPr>
          <w:rFonts w:ascii="Aptos Light" w:hAnsi="Aptos Light" w:cs="Arial"/>
          <w:szCs w:val="22"/>
        </w:rPr>
      </w:pPr>
    </w:p>
    <w:p w14:paraId="7795C025" w14:textId="77777777" w:rsidR="00543454" w:rsidRPr="00BC049C" w:rsidRDefault="00543454" w:rsidP="00543454">
      <w:pPr>
        <w:rPr>
          <w:rFonts w:ascii="Aptos Light" w:hAnsi="Aptos Light" w:cs="Arial"/>
          <w:b/>
          <w:bCs/>
          <w:szCs w:val="22"/>
        </w:rPr>
      </w:pPr>
      <w:r w:rsidRPr="00BC049C">
        <w:rPr>
          <w:rFonts w:ascii="Aptos Light" w:hAnsi="Aptos Light" w:cs="Arial"/>
          <w:b/>
          <w:bCs/>
          <w:szCs w:val="22"/>
        </w:rPr>
        <w:t>Proposed: Submitted but Not Funded</w:t>
      </w:r>
    </w:p>
    <w:p w14:paraId="46F93D68" w14:textId="77777777" w:rsidR="00543454" w:rsidRPr="00BC049C" w:rsidRDefault="00543454" w:rsidP="00543454">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Title: </w:t>
      </w:r>
    </w:p>
    <w:p w14:paraId="62B5A342" w14:textId="77777777" w:rsidR="00543454" w:rsidRPr="00BC049C" w:rsidRDefault="00543454" w:rsidP="00543454">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Submission date: </w:t>
      </w:r>
    </w:p>
    <w:p w14:paraId="6D450B11" w14:textId="77777777" w:rsidR="00543454" w:rsidRPr="00BC049C" w:rsidRDefault="00543454" w:rsidP="00543454">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Role:</w:t>
      </w:r>
    </w:p>
    <w:p w14:paraId="0CC68131" w14:textId="77777777" w:rsidR="00543454" w:rsidRPr="00BC049C" w:rsidRDefault="00543454" w:rsidP="00543454">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Co-PI(s):</w:t>
      </w:r>
    </w:p>
    <w:p w14:paraId="3656EB93" w14:textId="77777777" w:rsidR="00543454" w:rsidRPr="00BC049C" w:rsidRDefault="00543454" w:rsidP="00543454">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Co-I(s):</w:t>
      </w:r>
    </w:p>
    <w:p w14:paraId="3F9837C6" w14:textId="77777777" w:rsidR="00543454" w:rsidRPr="00BC049C" w:rsidRDefault="00543454" w:rsidP="00543454">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Agency/Source:</w:t>
      </w:r>
    </w:p>
    <w:p w14:paraId="4DA08ACF" w14:textId="77777777" w:rsidR="00543454" w:rsidRPr="00BC049C" w:rsidRDefault="00543454" w:rsidP="00543454">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Priority score (if applicable): </w:t>
      </w:r>
    </w:p>
    <w:p w14:paraId="48A68E2A" w14:textId="77777777" w:rsidR="00543454" w:rsidRDefault="00543454" w:rsidP="00543454">
      <w:pPr>
        <w:numPr>
          <w:ilvl w:val="0"/>
          <w:numId w:val="6"/>
        </w:numPr>
        <w:spacing w:after="0" w:line="240" w:lineRule="auto"/>
        <w:contextualSpacing/>
        <w:rPr>
          <w:rFonts w:ascii="Aptos Light" w:hAnsi="Aptos Light" w:cs="Arial"/>
          <w:szCs w:val="22"/>
        </w:rPr>
      </w:pPr>
      <w:r>
        <w:rPr>
          <w:rFonts w:ascii="Aptos Light" w:hAnsi="Aptos Light" w:cs="Arial"/>
          <w:szCs w:val="22"/>
        </w:rPr>
        <w:t>Multiple Investigators/Authors:</w:t>
      </w:r>
    </w:p>
    <w:p w14:paraId="38A8CAD5" w14:textId="77777777" w:rsidR="00543454" w:rsidRPr="00BC049C" w:rsidRDefault="00543454" w:rsidP="00543454">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Percentage of intellectual contribution:</w:t>
      </w:r>
    </w:p>
    <w:p w14:paraId="3E7A2499" w14:textId="77777777" w:rsidR="00543454" w:rsidRPr="00BC049C" w:rsidRDefault="00543454" w:rsidP="00543454">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Narrative description of intellectual contribution:</w:t>
      </w:r>
    </w:p>
    <w:p w14:paraId="1E598D4F" w14:textId="77777777" w:rsidR="003B5389" w:rsidRDefault="003B5389">
      <w:pPr>
        <w:ind w:left="-5"/>
      </w:pPr>
    </w:p>
    <w:p w14:paraId="3DF06F5A" w14:textId="77777777" w:rsidR="003B5389" w:rsidRDefault="003B5389">
      <w:pPr>
        <w:ind w:left="-5"/>
      </w:pPr>
    </w:p>
    <w:p w14:paraId="0488CA73" w14:textId="77777777" w:rsidR="00153BF1" w:rsidRDefault="00A04AD0">
      <w:pPr>
        <w:pStyle w:val="Heading1"/>
        <w:ind w:left="-5"/>
      </w:pPr>
      <w:r>
        <w:rPr>
          <w:u w:val="none"/>
        </w:rPr>
        <w:t>16.</w:t>
      </w:r>
      <w:r>
        <w:rPr>
          <w:rFonts w:ascii="Arial" w:eastAsia="Arial" w:hAnsi="Arial" w:cs="Arial"/>
          <w:u w:val="none"/>
        </w:rPr>
        <w:t xml:space="preserve"> </w:t>
      </w:r>
      <w:r>
        <w:t>Contracts and Non-Research Grant Funding</w:t>
      </w:r>
      <w:r>
        <w:rPr>
          <w:u w:val="none"/>
        </w:rPr>
        <w:t xml:space="preserve"> </w:t>
      </w:r>
    </w:p>
    <w:p w14:paraId="0ECB48DD" w14:textId="77777777" w:rsidR="00153BF1" w:rsidRPr="00BA2384" w:rsidRDefault="00A04AD0">
      <w:pPr>
        <w:ind w:left="-5"/>
        <w:rPr>
          <w:highlight w:val="yellow"/>
        </w:rPr>
      </w:pPr>
      <w:r w:rsidRPr="00BA2384">
        <w:rPr>
          <w:highlight w:val="yellow"/>
        </w:rPr>
        <w:t xml:space="preserve">List contracts and non-research grant funding for which you are the principal investigator, not the principal investigator (e.g., co-principal investigator, investigator, evaluator, collaborator, etc.), and senior personnel. Include the title of the project, the period of funding, the authors in the order listed on the project, the source and amount of funding, the amount of funding allocated to you, and the type of funding (e.g., contract, training grant).  </w:t>
      </w:r>
    </w:p>
    <w:p w14:paraId="27B70AC5" w14:textId="77777777" w:rsidR="00153BF1" w:rsidRPr="00BA2384" w:rsidRDefault="00A04AD0">
      <w:pPr>
        <w:spacing w:after="119" w:line="241" w:lineRule="auto"/>
        <w:ind w:left="-5" w:right="38"/>
        <w:jc w:val="both"/>
        <w:rPr>
          <w:highlight w:val="yellow"/>
        </w:rPr>
      </w:pPr>
      <w:r w:rsidRPr="00BA2384">
        <w:rPr>
          <w:highlight w:val="yellow"/>
        </w:rPr>
        <w:t xml:space="preserve">Following funded contracts and non-research funding, list proposals for funding that are pending or were submitted but not funded. Include the date of the submission, the title of the project, the authors in the order listed on the proposal, the agency to which the proposal was submitted, the priority score received (if applicable), your role in the proposed project, and </w:t>
      </w:r>
      <w:proofErr w:type="spellStart"/>
      <w:r w:rsidRPr="00BA2384">
        <w:rPr>
          <w:highlight w:val="yellow"/>
        </w:rPr>
        <w:t>and</w:t>
      </w:r>
      <w:proofErr w:type="spellEnd"/>
      <w:r w:rsidRPr="00BA2384">
        <w:rPr>
          <w:highlight w:val="yellow"/>
        </w:rPr>
        <w:t xml:space="preserve"> the type of funding (e.g., contract, training grant). </w:t>
      </w:r>
    </w:p>
    <w:p w14:paraId="34250228" w14:textId="77777777" w:rsidR="00153BF1" w:rsidRPr="00BA2384" w:rsidRDefault="00A04AD0">
      <w:pPr>
        <w:ind w:left="-5"/>
        <w:rPr>
          <w:highlight w:val="yellow"/>
        </w:rPr>
      </w:pPr>
      <w:r w:rsidRPr="00BA2384">
        <w:rPr>
          <w:highlight w:val="yellow"/>
        </w:rPr>
        <w:t xml:space="preserve">In cases of multiple authorship for funded and proposed grants noted below, list the author or authors in the order in which they appear on the grant proposal. A narrative description (approximately 50 words) of your intellectual contribution and percentage of contribution </w:t>
      </w:r>
      <w:proofErr w:type="gramStart"/>
      <w:r w:rsidRPr="00BA2384">
        <w:rPr>
          <w:highlight w:val="yellow"/>
        </w:rPr>
        <w:t>are</w:t>
      </w:r>
      <w:proofErr w:type="gramEnd"/>
      <w:r w:rsidRPr="00BA2384">
        <w:rPr>
          <w:highlight w:val="yellow"/>
        </w:rPr>
        <w:t xml:space="preserve"> required.  </w:t>
      </w:r>
    </w:p>
    <w:p w14:paraId="0AD0832A" w14:textId="77777777" w:rsidR="00153BF1" w:rsidRPr="00BA2384" w:rsidRDefault="00A04AD0">
      <w:pPr>
        <w:ind w:left="-5"/>
        <w:rPr>
          <w:highlight w:val="yellow"/>
        </w:rPr>
      </w:pPr>
      <w:r w:rsidRPr="00BA2384">
        <w:rPr>
          <w:highlight w:val="yellow"/>
        </w:rPr>
        <w:t xml:space="preserve">You may provide the approximate percentage of your contribution in relation to the total intellectual effort involved in the grant proposal if the unit or college requires this information.  </w:t>
      </w:r>
    </w:p>
    <w:p w14:paraId="7C44926F" w14:textId="77777777" w:rsidR="00153BF1" w:rsidRDefault="00A04AD0">
      <w:pPr>
        <w:ind w:left="-5"/>
      </w:pPr>
      <w:r w:rsidRPr="00BA2384">
        <w:rPr>
          <w:highlight w:val="yellow"/>
        </w:rPr>
        <w:lastRenderedPageBreak/>
        <w:t>Note: Honors and awards, whether monetary or not, should be reported in the Honors, Awards, and Fellowships section.</w:t>
      </w:r>
      <w:r>
        <w:t xml:space="preserve"> </w:t>
      </w:r>
    </w:p>
    <w:p w14:paraId="17C810EB" w14:textId="77777777" w:rsidR="00263951" w:rsidRDefault="00263951">
      <w:pPr>
        <w:ind w:left="-5"/>
      </w:pPr>
    </w:p>
    <w:p w14:paraId="2E46C4B7" w14:textId="77777777" w:rsidR="00263951" w:rsidRPr="00BC049C" w:rsidRDefault="00263951" w:rsidP="00263951">
      <w:pPr>
        <w:rPr>
          <w:rFonts w:ascii="Aptos Light" w:hAnsi="Aptos Light" w:cs="Arial"/>
          <w:b/>
          <w:bCs/>
          <w:szCs w:val="22"/>
        </w:rPr>
      </w:pPr>
      <w:r w:rsidRPr="00BC049C">
        <w:rPr>
          <w:rFonts w:ascii="Aptos Light" w:hAnsi="Aptos Light" w:cs="Arial"/>
          <w:b/>
          <w:bCs/>
          <w:szCs w:val="22"/>
        </w:rPr>
        <w:t>Funded: Principal Investigator</w:t>
      </w:r>
    </w:p>
    <w:p w14:paraId="6BF57A51"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Title: </w:t>
      </w:r>
    </w:p>
    <w:p w14:paraId="43626D76" w14:textId="77777777" w:rsidR="00263951" w:rsidRPr="00BC049C" w:rsidRDefault="00263951" w:rsidP="00263951">
      <w:pPr>
        <w:numPr>
          <w:ilvl w:val="0"/>
          <w:numId w:val="6"/>
        </w:numPr>
        <w:spacing w:after="0" w:line="240" w:lineRule="auto"/>
        <w:contextualSpacing/>
        <w:rPr>
          <w:rFonts w:ascii="Aptos Light" w:hAnsi="Aptos Light" w:cs="Arial"/>
          <w:szCs w:val="22"/>
        </w:rPr>
      </w:pPr>
      <w:proofErr w:type="gramStart"/>
      <w:r w:rsidRPr="00BC049C">
        <w:rPr>
          <w:rFonts w:ascii="Aptos Light" w:hAnsi="Aptos Light" w:cs="Arial"/>
          <w:szCs w:val="22"/>
        </w:rPr>
        <w:t>Funding</w:t>
      </w:r>
      <w:proofErr w:type="gramEnd"/>
      <w:r w:rsidRPr="00BC049C">
        <w:rPr>
          <w:rFonts w:ascii="Aptos Light" w:hAnsi="Aptos Light" w:cs="Arial"/>
          <w:szCs w:val="22"/>
        </w:rPr>
        <w:t xml:space="preserve"> dates: </w:t>
      </w:r>
    </w:p>
    <w:p w14:paraId="320E2168" w14:textId="77777777" w:rsidR="00263951" w:rsidRPr="0037673F"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Co-PI</w:t>
      </w:r>
      <w:r>
        <w:rPr>
          <w:rFonts w:ascii="Aptos Light" w:hAnsi="Aptos Light" w:cs="Arial"/>
          <w:szCs w:val="22"/>
        </w:rPr>
        <w:t>/I</w:t>
      </w:r>
      <w:r w:rsidRPr="00BC049C">
        <w:rPr>
          <w:rFonts w:ascii="Aptos Light" w:hAnsi="Aptos Light" w:cs="Arial"/>
          <w:szCs w:val="22"/>
        </w:rPr>
        <w:t>(s):</w:t>
      </w:r>
    </w:p>
    <w:p w14:paraId="63246EF1"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Agency/Source:</w:t>
      </w:r>
    </w:p>
    <w:p w14:paraId="07C0FD6E"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Total funds (indicate direct and indirect if relevant): </w:t>
      </w:r>
    </w:p>
    <w:p w14:paraId="11C70B54" w14:textId="77777777" w:rsidR="00263951" w:rsidRDefault="00263951" w:rsidP="00263951">
      <w:pPr>
        <w:numPr>
          <w:ilvl w:val="0"/>
          <w:numId w:val="6"/>
        </w:numPr>
        <w:spacing w:after="0" w:line="240" w:lineRule="auto"/>
        <w:contextualSpacing/>
        <w:rPr>
          <w:rFonts w:ascii="Aptos Light" w:hAnsi="Aptos Light" w:cs="Arial"/>
          <w:szCs w:val="22"/>
        </w:rPr>
      </w:pPr>
      <w:r>
        <w:rPr>
          <w:rFonts w:ascii="Aptos Light" w:hAnsi="Aptos Light" w:cs="Arial"/>
          <w:szCs w:val="22"/>
        </w:rPr>
        <w:t>Multiple Investigators/Authors:</w:t>
      </w:r>
    </w:p>
    <w:p w14:paraId="1C0A48FE" w14:textId="77777777" w:rsidR="00263951" w:rsidRPr="00BC049C" w:rsidRDefault="00263951" w:rsidP="00263951">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 xml:space="preserve">Amount of funding allocated to candidate: </w:t>
      </w:r>
    </w:p>
    <w:p w14:paraId="519F09F2" w14:textId="77777777" w:rsidR="00263951" w:rsidRPr="00BC049C" w:rsidRDefault="00263951" w:rsidP="00263951">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Percentage of intellectual contribution:</w:t>
      </w:r>
    </w:p>
    <w:p w14:paraId="5D4D624D" w14:textId="77777777" w:rsidR="00263951" w:rsidRPr="00BC049C" w:rsidRDefault="00263951" w:rsidP="00263951">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Narrative description of intellectual contribution:</w:t>
      </w:r>
    </w:p>
    <w:p w14:paraId="7CC1188F" w14:textId="77777777" w:rsidR="00263951" w:rsidRDefault="00263951" w:rsidP="00263951">
      <w:pPr>
        <w:ind w:left="-5"/>
      </w:pPr>
    </w:p>
    <w:p w14:paraId="16D81811" w14:textId="77777777" w:rsidR="00263951" w:rsidRPr="00BC049C" w:rsidRDefault="00263951" w:rsidP="00263951">
      <w:pPr>
        <w:rPr>
          <w:rFonts w:ascii="Aptos Light" w:hAnsi="Aptos Light" w:cs="Arial"/>
          <w:b/>
          <w:bCs/>
          <w:szCs w:val="22"/>
        </w:rPr>
      </w:pPr>
      <w:r w:rsidRPr="00BC049C">
        <w:rPr>
          <w:rFonts w:ascii="Aptos Light" w:hAnsi="Aptos Light" w:cs="Arial"/>
          <w:b/>
          <w:bCs/>
          <w:szCs w:val="22"/>
        </w:rPr>
        <w:t xml:space="preserve">Funded: Not the Principal Investigator (e.g., co-principal investigator, investigator, evaluator, collaborator, </w:t>
      </w:r>
      <w:r>
        <w:rPr>
          <w:rFonts w:ascii="Aptos Light" w:hAnsi="Aptos Light" w:cs="Arial"/>
          <w:b/>
          <w:bCs/>
          <w:szCs w:val="22"/>
        </w:rPr>
        <w:t xml:space="preserve">senior personnel, </w:t>
      </w:r>
      <w:r w:rsidRPr="00BC049C">
        <w:rPr>
          <w:rFonts w:ascii="Aptos Light" w:hAnsi="Aptos Light" w:cs="Arial"/>
          <w:b/>
          <w:bCs/>
          <w:szCs w:val="22"/>
        </w:rPr>
        <w:t>etc.)</w:t>
      </w:r>
    </w:p>
    <w:p w14:paraId="7B20103A"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Title: </w:t>
      </w:r>
    </w:p>
    <w:p w14:paraId="181B68EC" w14:textId="77777777" w:rsidR="00263951" w:rsidRPr="00BC049C" w:rsidRDefault="00263951" w:rsidP="00263951">
      <w:pPr>
        <w:numPr>
          <w:ilvl w:val="0"/>
          <w:numId w:val="6"/>
        </w:numPr>
        <w:spacing w:after="0" w:line="240" w:lineRule="auto"/>
        <w:contextualSpacing/>
        <w:rPr>
          <w:rFonts w:ascii="Aptos Light" w:hAnsi="Aptos Light" w:cs="Arial"/>
          <w:szCs w:val="22"/>
        </w:rPr>
      </w:pPr>
      <w:proofErr w:type="gramStart"/>
      <w:r w:rsidRPr="00BC049C">
        <w:rPr>
          <w:rFonts w:ascii="Aptos Light" w:hAnsi="Aptos Light" w:cs="Arial"/>
          <w:szCs w:val="22"/>
        </w:rPr>
        <w:t>Funding</w:t>
      </w:r>
      <w:proofErr w:type="gramEnd"/>
      <w:r w:rsidRPr="00BC049C">
        <w:rPr>
          <w:rFonts w:ascii="Aptos Light" w:hAnsi="Aptos Light" w:cs="Arial"/>
          <w:szCs w:val="22"/>
        </w:rPr>
        <w:t xml:space="preserve"> dates: </w:t>
      </w:r>
    </w:p>
    <w:p w14:paraId="6E94F648" w14:textId="77777777" w:rsidR="00263951"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Role: </w:t>
      </w:r>
    </w:p>
    <w:p w14:paraId="63B90C1C" w14:textId="77777777" w:rsidR="00263951" w:rsidRDefault="00263951" w:rsidP="00263951">
      <w:pPr>
        <w:numPr>
          <w:ilvl w:val="0"/>
          <w:numId w:val="6"/>
        </w:numPr>
        <w:spacing w:after="0" w:line="240" w:lineRule="auto"/>
        <w:contextualSpacing/>
        <w:rPr>
          <w:rFonts w:ascii="Aptos Light" w:hAnsi="Aptos Light" w:cs="Arial"/>
          <w:szCs w:val="22"/>
        </w:rPr>
      </w:pPr>
      <w:r>
        <w:rPr>
          <w:rFonts w:ascii="Aptos Light" w:hAnsi="Aptos Light" w:cs="Arial"/>
          <w:szCs w:val="22"/>
        </w:rPr>
        <w:t>PI:</w:t>
      </w:r>
    </w:p>
    <w:p w14:paraId="4D127400" w14:textId="77777777" w:rsidR="00263951" w:rsidRDefault="00263951" w:rsidP="00263951">
      <w:pPr>
        <w:numPr>
          <w:ilvl w:val="0"/>
          <w:numId w:val="6"/>
        </w:numPr>
        <w:spacing w:after="0" w:line="240" w:lineRule="auto"/>
        <w:contextualSpacing/>
        <w:rPr>
          <w:rFonts w:ascii="Aptos Light" w:hAnsi="Aptos Light" w:cs="Arial"/>
          <w:szCs w:val="22"/>
        </w:rPr>
      </w:pPr>
      <w:r>
        <w:rPr>
          <w:rFonts w:ascii="Aptos Light" w:hAnsi="Aptos Light" w:cs="Arial"/>
          <w:szCs w:val="22"/>
        </w:rPr>
        <w:t>Co-PI/I(s):</w:t>
      </w:r>
    </w:p>
    <w:p w14:paraId="57F8F812"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Agency/Source:</w:t>
      </w:r>
    </w:p>
    <w:p w14:paraId="05519CBD"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Total funds:</w:t>
      </w:r>
    </w:p>
    <w:p w14:paraId="26F6BC1A" w14:textId="77777777" w:rsidR="00263951" w:rsidRDefault="00263951" w:rsidP="00263951">
      <w:pPr>
        <w:numPr>
          <w:ilvl w:val="0"/>
          <w:numId w:val="6"/>
        </w:numPr>
        <w:spacing w:after="0" w:line="240" w:lineRule="auto"/>
        <w:contextualSpacing/>
        <w:rPr>
          <w:rFonts w:ascii="Aptos Light" w:hAnsi="Aptos Light" w:cs="Arial"/>
          <w:szCs w:val="22"/>
        </w:rPr>
      </w:pPr>
      <w:r>
        <w:rPr>
          <w:rFonts w:ascii="Aptos Light" w:hAnsi="Aptos Light" w:cs="Arial"/>
          <w:szCs w:val="22"/>
        </w:rPr>
        <w:t>Multiple Investigators/Authors:</w:t>
      </w:r>
    </w:p>
    <w:p w14:paraId="629B092F" w14:textId="77777777" w:rsidR="00263951" w:rsidRPr="00BC049C" w:rsidRDefault="00263951" w:rsidP="00263951">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 xml:space="preserve">Amount of funding allocated to candidate: </w:t>
      </w:r>
    </w:p>
    <w:p w14:paraId="70BC44CF" w14:textId="77777777" w:rsidR="00263951" w:rsidRPr="00BC049C" w:rsidRDefault="00263951" w:rsidP="00263951">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Percentage of intellectual contribution:</w:t>
      </w:r>
    </w:p>
    <w:p w14:paraId="01A8B941" w14:textId="77777777" w:rsidR="00263951" w:rsidRPr="00BC049C" w:rsidRDefault="00263951" w:rsidP="00263951">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Narrative description of intellectual contribution:</w:t>
      </w:r>
    </w:p>
    <w:p w14:paraId="6DECBE20" w14:textId="77777777" w:rsidR="00263951" w:rsidRDefault="00263951">
      <w:pPr>
        <w:ind w:left="-5"/>
      </w:pPr>
    </w:p>
    <w:p w14:paraId="4FA048F3" w14:textId="77777777" w:rsidR="00263951" w:rsidRPr="00BC049C" w:rsidRDefault="00263951" w:rsidP="00263951">
      <w:pPr>
        <w:rPr>
          <w:rFonts w:ascii="Aptos Light" w:hAnsi="Aptos Light" w:cs="Arial"/>
          <w:b/>
          <w:bCs/>
          <w:szCs w:val="22"/>
        </w:rPr>
      </w:pPr>
      <w:r w:rsidRPr="00BC049C">
        <w:rPr>
          <w:rFonts w:ascii="Aptos Light" w:hAnsi="Aptos Light" w:cs="Arial"/>
          <w:b/>
          <w:bCs/>
          <w:szCs w:val="22"/>
        </w:rPr>
        <w:t>Proposed: Pending</w:t>
      </w:r>
    </w:p>
    <w:p w14:paraId="531B7D6D"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Title: </w:t>
      </w:r>
    </w:p>
    <w:p w14:paraId="60A78EB2"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Submission date: </w:t>
      </w:r>
    </w:p>
    <w:p w14:paraId="171A232D"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Role:</w:t>
      </w:r>
    </w:p>
    <w:p w14:paraId="60C42706"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Co-PI(s):</w:t>
      </w:r>
    </w:p>
    <w:p w14:paraId="6019FB6D"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Co-I(s):</w:t>
      </w:r>
    </w:p>
    <w:p w14:paraId="5FCF742A"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Agency/Source:</w:t>
      </w:r>
    </w:p>
    <w:p w14:paraId="34A85ADB"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Priority score (if applicable): </w:t>
      </w:r>
    </w:p>
    <w:p w14:paraId="39B2571B" w14:textId="77777777" w:rsidR="00263951" w:rsidRDefault="00263951" w:rsidP="00263951">
      <w:pPr>
        <w:numPr>
          <w:ilvl w:val="0"/>
          <w:numId w:val="6"/>
        </w:numPr>
        <w:spacing w:after="0" w:line="240" w:lineRule="auto"/>
        <w:contextualSpacing/>
        <w:rPr>
          <w:rFonts w:ascii="Aptos Light" w:hAnsi="Aptos Light" w:cs="Arial"/>
          <w:szCs w:val="22"/>
        </w:rPr>
      </w:pPr>
      <w:r>
        <w:rPr>
          <w:rFonts w:ascii="Aptos Light" w:hAnsi="Aptos Light" w:cs="Arial"/>
          <w:szCs w:val="22"/>
        </w:rPr>
        <w:t>Multiple Investigators/Authors:</w:t>
      </w:r>
    </w:p>
    <w:p w14:paraId="09C46E98" w14:textId="77777777" w:rsidR="00263951" w:rsidRPr="00BC049C" w:rsidRDefault="00263951" w:rsidP="00263951">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Percentage of intellectual contribution:</w:t>
      </w:r>
    </w:p>
    <w:p w14:paraId="4FD37125" w14:textId="77777777" w:rsidR="00263951" w:rsidRPr="00BC049C" w:rsidRDefault="00263951" w:rsidP="00263951">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Narrative description of intellectual contribution:</w:t>
      </w:r>
    </w:p>
    <w:p w14:paraId="7DA86D8E" w14:textId="77777777" w:rsidR="00263951" w:rsidRPr="00BC049C" w:rsidRDefault="00263951" w:rsidP="00263951">
      <w:pPr>
        <w:rPr>
          <w:rFonts w:ascii="Aptos Light" w:hAnsi="Aptos Light" w:cs="Arial"/>
          <w:szCs w:val="22"/>
        </w:rPr>
      </w:pPr>
    </w:p>
    <w:p w14:paraId="417FEDFA" w14:textId="77777777" w:rsidR="00263951" w:rsidRPr="00BC049C" w:rsidRDefault="00263951" w:rsidP="00263951">
      <w:pPr>
        <w:rPr>
          <w:rFonts w:ascii="Aptos Light" w:hAnsi="Aptos Light" w:cs="Arial"/>
          <w:b/>
          <w:bCs/>
          <w:szCs w:val="22"/>
        </w:rPr>
      </w:pPr>
      <w:r w:rsidRPr="00BC049C">
        <w:rPr>
          <w:rFonts w:ascii="Aptos Light" w:hAnsi="Aptos Light" w:cs="Arial"/>
          <w:b/>
          <w:bCs/>
          <w:szCs w:val="22"/>
        </w:rPr>
        <w:t>Proposed: Submitted but Not Funded</w:t>
      </w:r>
    </w:p>
    <w:p w14:paraId="63D9605E"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Title: </w:t>
      </w:r>
    </w:p>
    <w:p w14:paraId="2552DA1B"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lastRenderedPageBreak/>
        <w:t xml:space="preserve">Submission date: </w:t>
      </w:r>
    </w:p>
    <w:p w14:paraId="7685FD1F"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Role:</w:t>
      </w:r>
    </w:p>
    <w:p w14:paraId="0D4C7AC3"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Co-PI(s):</w:t>
      </w:r>
    </w:p>
    <w:p w14:paraId="4A0E3EEA"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Co-I(s):</w:t>
      </w:r>
    </w:p>
    <w:p w14:paraId="1F907A11"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Agency/Source:</w:t>
      </w:r>
    </w:p>
    <w:p w14:paraId="04A7969A" w14:textId="77777777" w:rsidR="00263951" w:rsidRPr="00BC049C" w:rsidRDefault="00263951" w:rsidP="00263951">
      <w:pPr>
        <w:numPr>
          <w:ilvl w:val="0"/>
          <w:numId w:val="6"/>
        </w:numPr>
        <w:spacing w:after="0" w:line="240" w:lineRule="auto"/>
        <w:contextualSpacing/>
        <w:rPr>
          <w:rFonts w:ascii="Aptos Light" w:hAnsi="Aptos Light" w:cs="Arial"/>
          <w:szCs w:val="22"/>
        </w:rPr>
      </w:pPr>
      <w:r w:rsidRPr="00BC049C">
        <w:rPr>
          <w:rFonts w:ascii="Aptos Light" w:hAnsi="Aptos Light" w:cs="Arial"/>
          <w:szCs w:val="22"/>
        </w:rPr>
        <w:t xml:space="preserve">Priority score (if applicable): </w:t>
      </w:r>
    </w:p>
    <w:p w14:paraId="2C493CCE" w14:textId="77777777" w:rsidR="00263951" w:rsidRDefault="00263951" w:rsidP="00263951">
      <w:pPr>
        <w:numPr>
          <w:ilvl w:val="0"/>
          <w:numId w:val="6"/>
        </w:numPr>
        <w:spacing w:after="0" w:line="240" w:lineRule="auto"/>
        <w:contextualSpacing/>
        <w:rPr>
          <w:rFonts w:ascii="Aptos Light" w:hAnsi="Aptos Light" w:cs="Arial"/>
          <w:szCs w:val="22"/>
        </w:rPr>
      </w:pPr>
      <w:r>
        <w:rPr>
          <w:rFonts w:ascii="Aptos Light" w:hAnsi="Aptos Light" w:cs="Arial"/>
          <w:szCs w:val="22"/>
        </w:rPr>
        <w:t>Multiple Investigators/Authors:</w:t>
      </w:r>
    </w:p>
    <w:p w14:paraId="10AE80C8" w14:textId="77777777" w:rsidR="00263951" w:rsidRPr="00BC049C" w:rsidRDefault="00263951" w:rsidP="00263951">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Percentage of intellectual contribution:</w:t>
      </w:r>
    </w:p>
    <w:p w14:paraId="118F393F" w14:textId="77777777" w:rsidR="00263951" w:rsidRPr="00BC049C" w:rsidRDefault="00263951" w:rsidP="00263951">
      <w:pPr>
        <w:numPr>
          <w:ilvl w:val="1"/>
          <w:numId w:val="6"/>
        </w:numPr>
        <w:spacing w:after="0" w:line="240" w:lineRule="auto"/>
        <w:contextualSpacing/>
        <w:rPr>
          <w:rFonts w:ascii="Aptos Light" w:hAnsi="Aptos Light" w:cs="Arial"/>
          <w:szCs w:val="22"/>
        </w:rPr>
      </w:pPr>
      <w:r w:rsidRPr="00BC049C">
        <w:rPr>
          <w:rFonts w:ascii="Aptos Light" w:hAnsi="Aptos Light" w:cs="Arial"/>
          <w:szCs w:val="22"/>
        </w:rPr>
        <w:t>Narrative description of intellectual contribution:</w:t>
      </w:r>
    </w:p>
    <w:p w14:paraId="6B9441B4" w14:textId="77777777" w:rsidR="00263951" w:rsidRDefault="00263951">
      <w:pPr>
        <w:ind w:left="-5"/>
      </w:pPr>
    </w:p>
    <w:p w14:paraId="50AA267C" w14:textId="77777777" w:rsidR="00263951" w:rsidRDefault="00263951">
      <w:pPr>
        <w:ind w:left="-5"/>
      </w:pPr>
    </w:p>
    <w:p w14:paraId="6DB2A4A8" w14:textId="77777777" w:rsidR="00153BF1" w:rsidRDefault="00A04AD0">
      <w:pPr>
        <w:pStyle w:val="Heading1"/>
        <w:ind w:left="-5"/>
      </w:pPr>
      <w:r>
        <w:rPr>
          <w:u w:val="none"/>
        </w:rPr>
        <w:t>17.</w:t>
      </w:r>
      <w:r>
        <w:rPr>
          <w:rFonts w:ascii="Arial" w:eastAsia="Arial" w:hAnsi="Arial" w:cs="Arial"/>
          <w:u w:val="none"/>
        </w:rPr>
        <w:t xml:space="preserve"> </w:t>
      </w:r>
      <w:r>
        <w:t>Professional Development Funding</w:t>
      </w:r>
      <w:r>
        <w:rPr>
          <w:u w:val="none"/>
        </w:rPr>
        <w:t xml:space="preserve"> </w:t>
      </w:r>
    </w:p>
    <w:p w14:paraId="7963B671" w14:textId="77777777" w:rsidR="00153BF1" w:rsidRDefault="00A04AD0">
      <w:pPr>
        <w:ind w:left="-5"/>
      </w:pPr>
      <w:r w:rsidRPr="00BA2384">
        <w:rPr>
          <w:highlight w:val="yellow"/>
        </w:rPr>
        <w:t>List any funding you have been awarded for professional development in research, teaching, service, clinical work, and/or leadership. Include the funding agency/sponsor, the date of the award, and a description of the award and use of the funds.</w:t>
      </w:r>
      <w:r>
        <w:t xml:space="preserve"> </w:t>
      </w:r>
    </w:p>
    <w:p w14:paraId="650E3B26" w14:textId="77777777" w:rsidR="00180D28" w:rsidRDefault="00180D28" w:rsidP="00180D28">
      <w:pPr>
        <w:pStyle w:val="ListParagraph"/>
        <w:numPr>
          <w:ilvl w:val="0"/>
          <w:numId w:val="7"/>
        </w:numPr>
        <w:spacing w:after="120"/>
        <w:rPr>
          <w:rFonts w:ascii="Aptos Light" w:hAnsi="Aptos Light"/>
          <w:sz w:val="22"/>
          <w:szCs w:val="22"/>
        </w:rPr>
      </w:pPr>
      <w:r>
        <w:rPr>
          <w:rFonts w:ascii="Aptos Light" w:hAnsi="Aptos Light"/>
          <w:sz w:val="22"/>
          <w:szCs w:val="22"/>
        </w:rPr>
        <w:t>Funding Agency/Sponsor:</w:t>
      </w:r>
    </w:p>
    <w:p w14:paraId="6E000377" w14:textId="77777777" w:rsidR="00180D28" w:rsidRDefault="00180D28" w:rsidP="00180D28">
      <w:pPr>
        <w:pStyle w:val="ListParagraph"/>
        <w:numPr>
          <w:ilvl w:val="0"/>
          <w:numId w:val="7"/>
        </w:numPr>
        <w:spacing w:after="120"/>
        <w:rPr>
          <w:rFonts w:ascii="Aptos Light" w:hAnsi="Aptos Light"/>
          <w:sz w:val="22"/>
          <w:szCs w:val="22"/>
        </w:rPr>
      </w:pPr>
      <w:r>
        <w:rPr>
          <w:rFonts w:ascii="Aptos Light" w:hAnsi="Aptos Light"/>
          <w:sz w:val="22"/>
          <w:szCs w:val="22"/>
        </w:rPr>
        <w:t>Date of award:</w:t>
      </w:r>
    </w:p>
    <w:p w14:paraId="1191D668" w14:textId="77777777" w:rsidR="00180D28" w:rsidRDefault="00180D28" w:rsidP="00180D28">
      <w:pPr>
        <w:pStyle w:val="ListParagraph"/>
        <w:numPr>
          <w:ilvl w:val="0"/>
          <w:numId w:val="7"/>
        </w:numPr>
        <w:spacing w:after="120"/>
        <w:rPr>
          <w:rFonts w:ascii="Aptos Light" w:hAnsi="Aptos Light"/>
          <w:sz w:val="22"/>
          <w:szCs w:val="22"/>
        </w:rPr>
      </w:pPr>
      <w:r>
        <w:rPr>
          <w:rFonts w:ascii="Aptos Light" w:hAnsi="Aptos Light"/>
          <w:sz w:val="22"/>
          <w:szCs w:val="22"/>
        </w:rPr>
        <w:t>Description of award and use of funds:</w:t>
      </w:r>
    </w:p>
    <w:p w14:paraId="05E66EE7" w14:textId="77777777" w:rsidR="00586EEE" w:rsidRDefault="00586EEE">
      <w:pPr>
        <w:ind w:left="-5"/>
      </w:pPr>
    </w:p>
    <w:p w14:paraId="015AFF2C" w14:textId="77777777" w:rsidR="00153BF1" w:rsidRDefault="00A04AD0">
      <w:pPr>
        <w:pStyle w:val="Heading1"/>
        <w:ind w:left="-5"/>
      </w:pPr>
      <w:r>
        <w:rPr>
          <w:u w:val="none"/>
        </w:rPr>
        <w:t>18.</w:t>
      </w:r>
      <w:r>
        <w:rPr>
          <w:rFonts w:ascii="Arial" w:eastAsia="Arial" w:hAnsi="Arial" w:cs="Arial"/>
          <w:u w:val="none"/>
        </w:rPr>
        <w:t xml:space="preserve"> </w:t>
      </w:r>
      <w:r>
        <w:t>Evaluation of Service—Narrative (750 words)</w:t>
      </w:r>
      <w:r>
        <w:rPr>
          <w:u w:val="none"/>
        </w:rPr>
        <w:t xml:space="preserve"> </w:t>
      </w:r>
    </w:p>
    <w:p w14:paraId="1AFBE0AD" w14:textId="77777777" w:rsidR="00153BF1" w:rsidRDefault="00A04AD0">
      <w:pPr>
        <w:ind w:left="-5"/>
      </w:pPr>
      <w:r w:rsidRPr="00BA2384">
        <w:rPr>
          <w:highlight w:val="yellow"/>
        </w:rPr>
        <w:t>Include a description of your service goals as well as the impact of your service and engagement to your profession, the community, and the university.</w:t>
      </w:r>
      <w:r>
        <w:t xml:space="preserve"> </w:t>
      </w:r>
    </w:p>
    <w:p w14:paraId="28119957" w14:textId="77777777" w:rsidR="00180D28" w:rsidRDefault="00180D28">
      <w:pPr>
        <w:ind w:left="-5"/>
      </w:pPr>
    </w:p>
    <w:p w14:paraId="4BE70E56" w14:textId="77777777" w:rsidR="00153BF1" w:rsidRDefault="00A04AD0">
      <w:pPr>
        <w:pStyle w:val="Heading1"/>
        <w:ind w:left="-5"/>
      </w:pPr>
      <w:r>
        <w:rPr>
          <w:u w:val="none"/>
        </w:rPr>
        <w:t>19.</w:t>
      </w:r>
      <w:r>
        <w:rPr>
          <w:rFonts w:ascii="Arial" w:eastAsia="Arial" w:hAnsi="Arial" w:cs="Arial"/>
          <w:u w:val="none"/>
        </w:rPr>
        <w:t xml:space="preserve"> </w:t>
      </w:r>
      <w:r>
        <w:t>Service and Engagement—University, College, and Department/School Committee Service</w:t>
      </w:r>
      <w:r>
        <w:rPr>
          <w:u w:val="none"/>
        </w:rPr>
        <w:t xml:space="preserve"> </w:t>
      </w:r>
    </w:p>
    <w:p w14:paraId="7A1DD523" w14:textId="77777777" w:rsidR="00153BF1" w:rsidRDefault="00A04AD0">
      <w:pPr>
        <w:ind w:left="-5"/>
      </w:pPr>
      <w:r w:rsidRPr="00BA2384">
        <w:rPr>
          <w:highlight w:val="yellow"/>
        </w:rPr>
        <w:t>List participation on standing committees within the institution and your role. Participation as a Graduate Representative is to be included in this section.</w:t>
      </w:r>
      <w:r>
        <w:t xml:space="preserve"> </w:t>
      </w:r>
    </w:p>
    <w:p w14:paraId="64348208" w14:textId="77777777" w:rsidR="00180D28" w:rsidRDefault="00180D28">
      <w:pPr>
        <w:ind w:left="-5"/>
      </w:pPr>
    </w:p>
    <w:p w14:paraId="6586AAC8" w14:textId="77777777" w:rsidR="00153BF1" w:rsidRDefault="00A04AD0">
      <w:pPr>
        <w:pStyle w:val="Heading1"/>
        <w:ind w:left="-5"/>
      </w:pPr>
      <w:r>
        <w:rPr>
          <w:u w:val="none"/>
        </w:rPr>
        <w:t>20.</w:t>
      </w:r>
      <w:r>
        <w:rPr>
          <w:rFonts w:ascii="Arial" w:eastAsia="Arial" w:hAnsi="Arial" w:cs="Arial"/>
          <w:u w:val="none"/>
        </w:rPr>
        <w:t xml:space="preserve"> </w:t>
      </w:r>
      <w:r>
        <w:t>Service and Engagement—Editorships and Editorial Review Service</w:t>
      </w:r>
      <w:r>
        <w:rPr>
          <w:u w:val="none"/>
        </w:rPr>
        <w:t xml:space="preserve"> </w:t>
      </w:r>
    </w:p>
    <w:p w14:paraId="7A52994A" w14:textId="77777777" w:rsidR="00153BF1" w:rsidRDefault="00A04AD0">
      <w:pPr>
        <w:ind w:left="-5"/>
      </w:pPr>
      <w:r w:rsidRPr="00BA2384">
        <w:rPr>
          <w:highlight w:val="yellow"/>
        </w:rPr>
        <w:t>List editorships or service as an editorial reviewer or board member for journals, university presses, or other learned publications.</w:t>
      </w:r>
      <w:r>
        <w:t xml:space="preserve"> </w:t>
      </w:r>
    </w:p>
    <w:p w14:paraId="79AC4097" w14:textId="77777777" w:rsidR="00180D28" w:rsidRDefault="00180D28">
      <w:pPr>
        <w:ind w:left="-5"/>
      </w:pPr>
    </w:p>
    <w:p w14:paraId="5D986B8E" w14:textId="77777777" w:rsidR="00BA2384" w:rsidRDefault="00A04AD0">
      <w:pPr>
        <w:spacing w:after="0" w:line="349" w:lineRule="auto"/>
        <w:ind w:left="-5" w:right="3697"/>
      </w:pPr>
      <w:r>
        <w:t>21.</w:t>
      </w:r>
      <w:r>
        <w:rPr>
          <w:rFonts w:ascii="Arial" w:eastAsia="Arial" w:hAnsi="Arial" w:cs="Arial"/>
        </w:rPr>
        <w:t xml:space="preserve"> </w:t>
      </w:r>
      <w:r>
        <w:rPr>
          <w:u w:val="single" w:color="000000"/>
        </w:rPr>
        <w:t>Service and Engagement—Professional Memberships</w:t>
      </w:r>
      <w:r>
        <w:t xml:space="preserve"> </w:t>
      </w:r>
    </w:p>
    <w:p w14:paraId="4DCF9588" w14:textId="29708B30" w:rsidR="00153BF1" w:rsidRDefault="00A04AD0">
      <w:pPr>
        <w:spacing w:after="0" w:line="349" w:lineRule="auto"/>
        <w:ind w:left="-5" w:right="3697"/>
      </w:pPr>
      <w:r w:rsidRPr="00BA2384">
        <w:rPr>
          <w:highlight w:val="yellow"/>
        </w:rPr>
        <w:t>List your professional memberships.</w:t>
      </w:r>
      <w:r>
        <w:t xml:space="preserve"> </w:t>
      </w:r>
    </w:p>
    <w:p w14:paraId="34FD2745" w14:textId="77777777" w:rsidR="00180D28" w:rsidRDefault="00180D28">
      <w:pPr>
        <w:spacing w:after="0" w:line="349" w:lineRule="auto"/>
        <w:ind w:left="-5" w:right="3697"/>
      </w:pPr>
    </w:p>
    <w:p w14:paraId="2FA860BE" w14:textId="77777777" w:rsidR="00153BF1" w:rsidRDefault="00A04AD0">
      <w:pPr>
        <w:pStyle w:val="Heading1"/>
        <w:ind w:left="-5"/>
      </w:pPr>
      <w:r>
        <w:rPr>
          <w:u w:val="none"/>
        </w:rPr>
        <w:t>22.</w:t>
      </w:r>
      <w:r>
        <w:rPr>
          <w:rFonts w:ascii="Arial" w:eastAsia="Arial" w:hAnsi="Arial" w:cs="Arial"/>
          <w:u w:val="none"/>
        </w:rPr>
        <w:t xml:space="preserve"> </w:t>
      </w:r>
      <w:r>
        <w:t>Service and Engagement—Consultation Activity</w:t>
      </w:r>
      <w:r>
        <w:rPr>
          <w:u w:val="none"/>
        </w:rPr>
        <w:t xml:space="preserve"> </w:t>
      </w:r>
    </w:p>
    <w:p w14:paraId="699426CC" w14:textId="77777777" w:rsidR="00153BF1" w:rsidRDefault="00A04AD0">
      <w:pPr>
        <w:ind w:left="-5"/>
      </w:pPr>
      <w:proofErr w:type="gramStart"/>
      <w:r w:rsidRPr="00BA2384">
        <w:rPr>
          <w:highlight w:val="yellow"/>
        </w:rPr>
        <w:t>List</w:t>
      </w:r>
      <w:proofErr w:type="gramEnd"/>
      <w:r w:rsidRPr="00BA2384">
        <w:rPr>
          <w:highlight w:val="yellow"/>
        </w:rPr>
        <w:t xml:space="preserve"> consultation activities (industry, education, government). Give the </w:t>
      </w:r>
      <w:proofErr w:type="gramStart"/>
      <w:r w:rsidRPr="00BA2384">
        <w:rPr>
          <w:highlight w:val="yellow"/>
        </w:rPr>
        <w:t>time period</w:t>
      </w:r>
      <w:proofErr w:type="gramEnd"/>
      <w:r w:rsidRPr="00BA2384">
        <w:rPr>
          <w:highlight w:val="yellow"/>
        </w:rPr>
        <w:t xml:space="preserve"> in which consultation was provided, candidate’s responsibilities, and other information as appropriate. If this work was </w:t>
      </w:r>
      <w:r w:rsidRPr="00BA2384">
        <w:rPr>
          <w:highlight w:val="yellow"/>
        </w:rPr>
        <w:lastRenderedPageBreak/>
        <w:t>completed as an outside activity as defined by th</w:t>
      </w:r>
      <w:hyperlink r:id="rId25">
        <w:r w:rsidRPr="00BA2384">
          <w:rPr>
            <w:highlight w:val="yellow"/>
          </w:rPr>
          <w:t xml:space="preserve">e </w:t>
        </w:r>
      </w:hyperlink>
      <w:hyperlink r:id="rId26">
        <w:r w:rsidRPr="00BA2384">
          <w:rPr>
            <w:color w:val="467886"/>
            <w:highlight w:val="yellow"/>
            <w:u w:val="single" w:color="467886"/>
          </w:rPr>
          <w:t>Outside Activities and Conflicts policy</w:t>
        </w:r>
      </w:hyperlink>
      <w:hyperlink r:id="rId27">
        <w:r w:rsidRPr="00BA2384">
          <w:rPr>
            <w:highlight w:val="yellow"/>
          </w:rPr>
          <w:t>,</w:t>
        </w:r>
      </w:hyperlink>
      <w:r w:rsidRPr="00BA2384">
        <w:rPr>
          <w:highlight w:val="yellow"/>
        </w:rPr>
        <w:t xml:space="preserve"> please indicate this in each entry as relevant.</w:t>
      </w:r>
      <w:r>
        <w:t xml:space="preserve"> </w:t>
      </w:r>
    </w:p>
    <w:p w14:paraId="793CF3A3" w14:textId="77777777" w:rsidR="00180D28" w:rsidRDefault="00180D28">
      <w:pPr>
        <w:ind w:left="-5"/>
      </w:pPr>
    </w:p>
    <w:p w14:paraId="73A14EC7" w14:textId="77777777" w:rsidR="00153BF1" w:rsidRDefault="00A04AD0">
      <w:pPr>
        <w:pStyle w:val="Heading1"/>
        <w:ind w:left="-5"/>
      </w:pPr>
      <w:r>
        <w:rPr>
          <w:u w:val="none"/>
        </w:rPr>
        <w:t>23.</w:t>
      </w:r>
      <w:r>
        <w:rPr>
          <w:rFonts w:ascii="Arial" w:eastAsia="Arial" w:hAnsi="Arial" w:cs="Arial"/>
          <w:u w:val="none"/>
        </w:rPr>
        <w:t xml:space="preserve"> </w:t>
      </w:r>
      <w:r>
        <w:t>Service and Engagement—Clinical</w:t>
      </w:r>
      <w:r>
        <w:rPr>
          <w:u w:val="none"/>
        </w:rPr>
        <w:t xml:space="preserve"> </w:t>
      </w:r>
    </w:p>
    <w:p w14:paraId="0E580D00" w14:textId="77777777" w:rsidR="00153BF1" w:rsidRPr="00BA2384" w:rsidRDefault="00A04AD0">
      <w:pPr>
        <w:spacing w:after="0"/>
        <w:ind w:left="-5"/>
        <w:rPr>
          <w:highlight w:val="yellow"/>
        </w:rPr>
      </w:pPr>
      <w:r w:rsidRPr="00BA2384">
        <w:rPr>
          <w:highlight w:val="yellow"/>
        </w:rPr>
        <w:t xml:space="preserve">In this section, describe your clinical service. Examples of what you might include here are hours/days/week on clinical duty, ongoing/completed cases, where you provided clinical service, etc. </w:t>
      </w:r>
    </w:p>
    <w:p w14:paraId="62F77145" w14:textId="77777777" w:rsidR="00153BF1" w:rsidRPr="00BA2384" w:rsidRDefault="00A04AD0">
      <w:pPr>
        <w:ind w:left="-5"/>
        <w:rPr>
          <w:highlight w:val="yellow"/>
        </w:rPr>
      </w:pPr>
      <w:r w:rsidRPr="00BA2384">
        <w:rPr>
          <w:highlight w:val="yellow"/>
        </w:rPr>
        <w:t xml:space="preserve">You may also describe the impact of your clinical service. </w:t>
      </w:r>
    </w:p>
    <w:p w14:paraId="49C14DB7" w14:textId="77777777" w:rsidR="00153BF1" w:rsidRPr="00BA2384" w:rsidRDefault="00A04AD0">
      <w:pPr>
        <w:ind w:left="-5"/>
        <w:rPr>
          <w:highlight w:val="yellow"/>
        </w:rPr>
      </w:pPr>
      <w:r w:rsidRPr="00BA2384">
        <w:rPr>
          <w:highlight w:val="yellow"/>
        </w:rPr>
        <w:t xml:space="preserve">Your unit’s APT document and P&amp;T committee chair can provide additional information on what you could include in this section. </w:t>
      </w:r>
    </w:p>
    <w:p w14:paraId="17CF43AB" w14:textId="77777777" w:rsidR="00153BF1" w:rsidRDefault="00A04AD0">
      <w:pPr>
        <w:ind w:left="-5"/>
      </w:pPr>
      <w:r w:rsidRPr="00BA2384">
        <w:rPr>
          <w:highlight w:val="yellow"/>
        </w:rPr>
        <w:t>If you provide clinical care, and your unit considers this as part of your teaching load, you may leave this section blank and include any information about your clinical work in the teaching section.</w:t>
      </w:r>
      <w:r>
        <w:t xml:space="preserve"> </w:t>
      </w:r>
    </w:p>
    <w:p w14:paraId="01D20DE2" w14:textId="77777777" w:rsidR="00180D28" w:rsidRDefault="00180D28">
      <w:pPr>
        <w:ind w:left="-5"/>
      </w:pPr>
    </w:p>
    <w:p w14:paraId="0563B6F7" w14:textId="77777777" w:rsidR="00153BF1" w:rsidRDefault="00A04AD0">
      <w:pPr>
        <w:pStyle w:val="Heading1"/>
        <w:ind w:left="-5"/>
      </w:pPr>
      <w:r>
        <w:rPr>
          <w:u w:val="none"/>
        </w:rPr>
        <w:t>24.</w:t>
      </w:r>
      <w:r>
        <w:rPr>
          <w:rFonts w:ascii="Arial" w:eastAsia="Arial" w:hAnsi="Arial" w:cs="Arial"/>
          <w:u w:val="none"/>
        </w:rPr>
        <w:t xml:space="preserve"> </w:t>
      </w:r>
      <w:r>
        <w:t>Service and Engagement—Professional</w:t>
      </w:r>
      <w:r>
        <w:rPr>
          <w:u w:val="none"/>
        </w:rPr>
        <w:t xml:space="preserve"> </w:t>
      </w:r>
    </w:p>
    <w:p w14:paraId="5D6ECBEA" w14:textId="77777777" w:rsidR="00153BF1" w:rsidRDefault="00A04AD0">
      <w:pPr>
        <w:ind w:left="-5"/>
      </w:pPr>
      <w:proofErr w:type="gramStart"/>
      <w:r w:rsidRPr="00BA2384">
        <w:rPr>
          <w:highlight w:val="yellow"/>
        </w:rPr>
        <w:t>List</w:t>
      </w:r>
      <w:proofErr w:type="gramEnd"/>
      <w:r w:rsidRPr="00BA2384">
        <w:rPr>
          <w:highlight w:val="yellow"/>
        </w:rPr>
        <w:t xml:space="preserve"> offices you have held </w:t>
      </w:r>
      <w:proofErr w:type="gramStart"/>
      <w:r w:rsidRPr="00BA2384">
        <w:rPr>
          <w:highlight w:val="yellow"/>
        </w:rPr>
        <w:t>and</w:t>
      </w:r>
      <w:proofErr w:type="gramEnd"/>
      <w:r w:rsidRPr="00BA2384">
        <w:rPr>
          <w:highlight w:val="yellow"/>
        </w:rPr>
        <w:t xml:space="preserve"> other </w:t>
      </w:r>
      <w:proofErr w:type="gramStart"/>
      <w:r w:rsidRPr="00BA2384">
        <w:rPr>
          <w:highlight w:val="yellow"/>
        </w:rPr>
        <w:t>service</w:t>
      </w:r>
      <w:proofErr w:type="gramEnd"/>
      <w:r w:rsidRPr="00BA2384">
        <w:rPr>
          <w:highlight w:val="yellow"/>
        </w:rPr>
        <w:t xml:space="preserve"> to professional societies and the impact of your service. List the organization in which office was held or service performed. Describe the nature of the organization (open or elected membership, honorary) and your responsibilities.</w:t>
      </w:r>
      <w:r>
        <w:t xml:space="preserve"> </w:t>
      </w:r>
    </w:p>
    <w:p w14:paraId="1835CBA9" w14:textId="77777777" w:rsidR="00180D28" w:rsidRDefault="00180D28">
      <w:pPr>
        <w:ind w:left="-5"/>
      </w:pPr>
    </w:p>
    <w:p w14:paraId="7E91B3F5" w14:textId="77777777" w:rsidR="00153BF1" w:rsidRDefault="00A04AD0">
      <w:pPr>
        <w:spacing w:after="98" w:line="259" w:lineRule="auto"/>
        <w:ind w:left="-5"/>
      </w:pPr>
      <w:r>
        <w:t>25.</w:t>
      </w:r>
      <w:r>
        <w:rPr>
          <w:rFonts w:ascii="Arial" w:eastAsia="Arial" w:hAnsi="Arial" w:cs="Arial"/>
        </w:rPr>
        <w:t xml:space="preserve"> </w:t>
      </w:r>
      <w:r>
        <w:rPr>
          <w:u w:val="single" w:color="000000"/>
        </w:rPr>
        <w:t>Service and Engagement—Administrative Service</w:t>
      </w:r>
      <w:r>
        <w:t xml:space="preserve"> </w:t>
      </w:r>
    </w:p>
    <w:p w14:paraId="36B1CA0C" w14:textId="77777777" w:rsidR="00153BF1" w:rsidRDefault="00A04AD0">
      <w:pPr>
        <w:ind w:left="-5"/>
      </w:pPr>
      <w:proofErr w:type="gramStart"/>
      <w:r w:rsidRPr="00BA2384">
        <w:rPr>
          <w:highlight w:val="yellow"/>
        </w:rPr>
        <w:t>List</w:t>
      </w:r>
      <w:proofErr w:type="gramEnd"/>
      <w:r w:rsidRPr="00BA2384">
        <w:rPr>
          <w:highlight w:val="yellow"/>
        </w:rPr>
        <w:t xml:space="preserve"> administrative positions held (e.g., Graduate Studies Chair).</w:t>
      </w:r>
      <w:r>
        <w:t xml:space="preserve"> </w:t>
      </w:r>
    </w:p>
    <w:p w14:paraId="4B6B08C5" w14:textId="77777777" w:rsidR="00180D28" w:rsidRDefault="00180D28">
      <w:pPr>
        <w:ind w:left="-5"/>
      </w:pPr>
    </w:p>
    <w:p w14:paraId="5DA0F491" w14:textId="77777777" w:rsidR="00153BF1" w:rsidRDefault="00A04AD0">
      <w:pPr>
        <w:pStyle w:val="Heading1"/>
        <w:ind w:left="-5"/>
      </w:pPr>
      <w:r>
        <w:rPr>
          <w:u w:val="none"/>
        </w:rPr>
        <w:t>26.</w:t>
      </w:r>
      <w:r>
        <w:rPr>
          <w:rFonts w:ascii="Arial" w:eastAsia="Arial" w:hAnsi="Arial" w:cs="Arial"/>
          <w:u w:val="none"/>
        </w:rPr>
        <w:t xml:space="preserve"> </w:t>
      </w:r>
      <w:r>
        <w:t>Service and Engagement—Student Service</w:t>
      </w:r>
      <w:r>
        <w:rPr>
          <w:u w:val="none"/>
        </w:rPr>
        <w:t xml:space="preserve"> </w:t>
      </w:r>
    </w:p>
    <w:p w14:paraId="02D34016" w14:textId="77777777" w:rsidR="00153BF1" w:rsidRPr="00BA2384" w:rsidRDefault="00A04AD0">
      <w:pPr>
        <w:ind w:left="-5"/>
        <w:rPr>
          <w:highlight w:val="yellow"/>
        </w:rPr>
      </w:pPr>
      <w:r w:rsidRPr="00BA2384">
        <w:rPr>
          <w:highlight w:val="yellow"/>
        </w:rPr>
        <w:t xml:space="preserve">If you have served as an advisor for a student group, list the group or organization and specific responsibilities as advisor. </w:t>
      </w:r>
    </w:p>
    <w:p w14:paraId="7D4E448F" w14:textId="77777777" w:rsidR="00153BF1" w:rsidRDefault="00A04AD0">
      <w:pPr>
        <w:ind w:left="-5"/>
      </w:pPr>
      <w:r w:rsidRPr="00BA2384">
        <w:rPr>
          <w:highlight w:val="yellow"/>
        </w:rPr>
        <w:t>For Office of Student Life Committees, list committees on which you served. Also summarize participation in Student Life programs such as fireside discussions, lectures to student groups outside your unit, and addresses or participation at student orientation.</w:t>
      </w:r>
      <w:r>
        <w:t xml:space="preserve"> </w:t>
      </w:r>
    </w:p>
    <w:p w14:paraId="770238A8" w14:textId="77777777" w:rsidR="00180D28" w:rsidRDefault="00180D28">
      <w:pPr>
        <w:ind w:left="-5"/>
      </w:pPr>
    </w:p>
    <w:p w14:paraId="3EA92779" w14:textId="77777777" w:rsidR="00153BF1" w:rsidRDefault="00A04AD0">
      <w:pPr>
        <w:pStyle w:val="Heading1"/>
        <w:ind w:left="-5"/>
      </w:pPr>
      <w:r>
        <w:rPr>
          <w:u w:val="none"/>
        </w:rPr>
        <w:t>27.</w:t>
      </w:r>
      <w:r>
        <w:rPr>
          <w:rFonts w:ascii="Arial" w:eastAsia="Arial" w:hAnsi="Arial" w:cs="Arial"/>
          <w:u w:val="none"/>
        </w:rPr>
        <w:t xml:space="preserve"> </w:t>
      </w:r>
      <w:r>
        <w:t>Service and Engagement—Other</w:t>
      </w:r>
      <w:r>
        <w:rPr>
          <w:u w:val="none"/>
        </w:rPr>
        <w:t xml:space="preserve"> </w:t>
      </w:r>
    </w:p>
    <w:p w14:paraId="7A5C31BB" w14:textId="6DC6D0C8" w:rsidR="00153BF1" w:rsidRDefault="00A04AD0">
      <w:pPr>
        <w:ind w:left="-5"/>
      </w:pPr>
      <w:r w:rsidRPr="00BA2384">
        <w:rPr>
          <w:highlight w:val="yellow"/>
        </w:rPr>
        <w:t xml:space="preserve">Include in this section any service engagements not appropriately captured in the other service and engagement sections. Service listed here should </w:t>
      </w:r>
      <w:proofErr w:type="gramStart"/>
      <w:r w:rsidRPr="00BA2384">
        <w:rPr>
          <w:highlight w:val="yellow"/>
        </w:rPr>
        <w:t>directly</w:t>
      </w:r>
      <w:proofErr w:type="gramEnd"/>
      <w:r w:rsidRPr="00BA2384">
        <w:rPr>
          <w:highlight w:val="yellow"/>
        </w:rPr>
        <w:t xml:space="preserve"> related to your professional expertise, if not listed elsewhere. Community service not germane to your professional expertise is not relevant to </w:t>
      </w:r>
      <w:r w:rsidR="005B44D6">
        <w:rPr>
          <w:highlight w:val="yellow"/>
        </w:rPr>
        <w:t>annual</w:t>
      </w:r>
      <w:r w:rsidRPr="00BA2384">
        <w:rPr>
          <w:highlight w:val="yellow"/>
        </w:rPr>
        <w:t xml:space="preserve"> reviews.</w:t>
      </w:r>
      <w:r>
        <w:t xml:space="preserve"> </w:t>
      </w:r>
    </w:p>
    <w:p w14:paraId="376B4631" w14:textId="77777777" w:rsidR="00BA2384" w:rsidRDefault="00BA2384">
      <w:pPr>
        <w:ind w:left="-5"/>
      </w:pPr>
    </w:p>
    <w:p w14:paraId="3DECDEE6" w14:textId="77777777" w:rsidR="00153BF1" w:rsidRDefault="00A04AD0">
      <w:pPr>
        <w:pStyle w:val="Heading1"/>
        <w:ind w:left="-5"/>
      </w:pPr>
      <w:r>
        <w:rPr>
          <w:u w:val="none"/>
        </w:rPr>
        <w:t>28.</w:t>
      </w:r>
      <w:r>
        <w:rPr>
          <w:rFonts w:ascii="Arial" w:eastAsia="Arial" w:hAnsi="Arial" w:cs="Arial"/>
          <w:u w:val="none"/>
        </w:rPr>
        <w:t xml:space="preserve"> </w:t>
      </w:r>
      <w:r>
        <w:t>Professional Development</w:t>
      </w:r>
      <w:r>
        <w:rPr>
          <w:u w:val="none"/>
        </w:rPr>
        <w:t xml:space="preserve"> </w:t>
      </w:r>
    </w:p>
    <w:p w14:paraId="43300315" w14:textId="77777777" w:rsidR="00153BF1" w:rsidRPr="00BA2384" w:rsidRDefault="00A04AD0">
      <w:pPr>
        <w:ind w:left="-5"/>
        <w:rPr>
          <w:highlight w:val="yellow"/>
        </w:rPr>
      </w:pPr>
      <w:r w:rsidRPr="00BA2384">
        <w:rPr>
          <w:highlight w:val="yellow"/>
        </w:rPr>
        <w:t xml:space="preserve">List all professional development related to teaching, research, service, and clinical work. </w:t>
      </w:r>
    </w:p>
    <w:p w14:paraId="23F31B31" w14:textId="77777777" w:rsidR="00153BF1" w:rsidRPr="00BA2384" w:rsidRDefault="00A04AD0">
      <w:pPr>
        <w:spacing w:after="97" w:line="259" w:lineRule="auto"/>
        <w:ind w:left="-5"/>
        <w:rPr>
          <w:highlight w:val="yellow"/>
        </w:rPr>
      </w:pPr>
      <w:r w:rsidRPr="00BA2384">
        <w:rPr>
          <w:i/>
          <w:highlight w:val="yellow"/>
          <w:u w:val="single" w:color="000000"/>
        </w:rPr>
        <w:t>Teaching</w:t>
      </w:r>
      <w:r w:rsidRPr="00BA2384">
        <w:rPr>
          <w:i/>
          <w:highlight w:val="yellow"/>
        </w:rPr>
        <w:t xml:space="preserve"> </w:t>
      </w:r>
    </w:p>
    <w:p w14:paraId="4066E31E" w14:textId="77777777" w:rsidR="00153BF1" w:rsidRDefault="00A04AD0">
      <w:pPr>
        <w:ind w:left="-5"/>
      </w:pPr>
      <w:r w:rsidRPr="00BA2384">
        <w:rPr>
          <w:highlight w:val="yellow"/>
        </w:rPr>
        <w:lastRenderedPageBreak/>
        <w:t>List continuing education programs related to teaching that you have completed, including teaching endorsements, course design institutes, participating in the FIT mentoring, and/or workshops offered by the Michael V. Drake Institute for Teaching and Learning as well as other teaching development programs. Additionally, professional development focusing on undergraduate advising would typically be appropriate in this category.</w:t>
      </w:r>
      <w:r>
        <w:t xml:space="preserve"> </w:t>
      </w:r>
    </w:p>
    <w:p w14:paraId="4623D834" w14:textId="77777777" w:rsidR="00153BF1" w:rsidRPr="00BA2384" w:rsidRDefault="00A04AD0">
      <w:pPr>
        <w:spacing w:after="97" w:line="259" w:lineRule="auto"/>
        <w:ind w:left="-5"/>
        <w:rPr>
          <w:highlight w:val="yellow"/>
        </w:rPr>
      </w:pPr>
      <w:r w:rsidRPr="00BA2384">
        <w:rPr>
          <w:i/>
          <w:highlight w:val="yellow"/>
          <w:u w:val="single" w:color="000000"/>
        </w:rPr>
        <w:t>Research</w:t>
      </w:r>
      <w:r w:rsidRPr="00BA2384">
        <w:rPr>
          <w:i/>
          <w:highlight w:val="yellow"/>
        </w:rPr>
        <w:t xml:space="preserve"> </w:t>
      </w:r>
    </w:p>
    <w:p w14:paraId="682A28B7" w14:textId="77777777" w:rsidR="00153BF1" w:rsidRPr="00BA2384" w:rsidRDefault="00A04AD0">
      <w:pPr>
        <w:ind w:left="-5"/>
        <w:rPr>
          <w:highlight w:val="yellow"/>
        </w:rPr>
      </w:pPr>
      <w:r w:rsidRPr="00BA2384">
        <w:rPr>
          <w:highlight w:val="yellow"/>
        </w:rPr>
        <w:t xml:space="preserve">List professional development related to research that you have completed, including workshops on research methodologies, grant writing workshops, dissemination strategies, as well as other research development programs. </w:t>
      </w:r>
    </w:p>
    <w:p w14:paraId="3468EEEA" w14:textId="77777777" w:rsidR="00153BF1" w:rsidRPr="00BA2384" w:rsidRDefault="00A04AD0">
      <w:pPr>
        <w:pStyle w:val="Heading1"/>
        <w:ind w:left="-5"/>
        <w:rPr>
          <w:highlight w:val="yellow"/>
        </w:rPr>
      </w:pPr>
      <w:r w:rsidRPr="00BA2384">
        <w:rPr>
          <w:highlight w:val="yellow"/>
        </w:rPr>
        <w:t>Service</w:t>
      </w:r>
      <w:r w:rsidRPr="00BA2384">
        <w:rPr>
          <w:highlight w:val="yellow"/>
          <w:u w:val="none"/>
        </w:rPr>
        <w:t xml:space="preserve"> </w:t>
      </w:r>
    </w:p>
    <w:p w14:paraId="38A25934" w14:textId="77777777" w:rsidR="00153BF1" w:rsidRPr="00BA2384" w:rsidRDefault="00A04AD0">
      <w:pPr>
        <w:ind w:left="-5"/>
        <w:rPr>
          <w:highlight w:val="yellow"/>
        </w:rPr>
      </w:pPr>
      <w:r w:rsidRPr="00BA2384">
        <w:rPr>
          <w:highlight w:val="yellow"/>
        </w:rPr>
        <w:t xml:space="preserve">Professional development focusing on leadership, mentoring fellow faculty, certification programs, training workshops in all aspects of professional development, leadership training, and coaching would typically be appropriate in this category. </w:t>
      </w:r>
    </w:p>
    <w:p w14:paraId="474503B2" w14:textId="77777777" w:rsidR="00153BF1" w:rsidRPr="00BA2384" w:rsidRDefault="00A04AD0">
      <w:pPr>
        <w:spacing w:after="97" w:line="259" w:lineRule="auto"/>
        <w:ind w:left="-5"/>
        <w:rPr>
          <w:highlight w:val="yellow"/>
        </w:rPr>
      </w:pPr>
      <w:r w:rsidRPr="00BA2384">
        <w:rPr>
          <w:i/>
          <w:highlight w:val="yellow"/>
          <w:u w:val="single" w:color="000000"/>
        </w:rPr>
        <w:t>Clinical</w:t>
      </w:r>
      <w:r w:rsidRPr="00BA2384">
        <w:rPr>
          <w:i/>
          <w:highlight w:val="yellow"/>
        </w:rPr>
        <w:t xml:space="preserve"> </w:t>
      </w:r>
    </w:p>
    <w:p w14:paraId="3DAB9B68" w14:textId="77777777" w:rsidR="00153BF1" w:rsidRDefault="00A04AD0">
      <w:pPr>
        <w:ind w:left="-5"/>
      </w:pPr>
      <w:r w:rsidRPr="00BA2384">
        <w:rPr>
          <w:highlight w:val="yellow"/>
        </w:rPr>
        <w:t xml:space="preserve">List continuing education and professional development related to clinical practice you have completed, including medical and specialty courses and skill advancement, certification programs, </w:t>
      </w:r>
      <w:proofErr w:type="gramStart"/>
      <w:r w:rsidRPr="00BA2384">
        <w:rPr>
          <w:highlight w:val="yellow"/>
        </w:rPr>
        <w:t>trainings</w:t>
      </w:r>
      <w:proofErr w:type="gramEnd"/>
      <w:r w:rsidRPr="00BA2384">
        <w:rPr>
          <w:highlight w:val="yellow"/>
        </w:rPr>
        <w:t xml:space="preserve"> in professional standards of care, management, and compliance, and clinical professional development.</w:t>
      </w:r>
      <w:r>
        <w:t xml:space="preserve"> </w:t>
      </w:r>
    </w:p>
    <w:p w14:paraId="7B411DD9" w14:textId="77777777" w:rsidR="00BA2384" w:rsidRDefault="00BA2384">
      <w:pPr>
        <w:ind w:left="-5"/>
      </w:pPr>
    </w:p>
    <w:p w14:paraId="7B75B327" w14:textId="77777777" w:rsidR="00153BF1" w:rsidRDefault="00A04AD0">
      <w:pPr>
        <w:pStyle w:val="Heading1"/>
        <w:ind w:left="-5"/>
      </w:pPr>
      <w:r>
        <w:rPr>
          <w:u w:val="none"/>
        </w:rPr>
        <w:t>29.</w:t>
      </w:r>
      <w:r>
        <w:rPr>
          <w:rFonts w:ascii="Arial" w:eastAsia="Arial" w:hAnsi="Arial" w:cs="Arial"/>
          <w:u w:val="none"/>
        </w:rPr>
        <w:t xml:space="preserve"> </w:t>
      </w:r>
      <w:r>
        <w:t>Awards and Formal Recognition</w:t>
      </w:r>
      <w:r>
        <w:rPr>
          <w:u w:val="none"/>
        </w:rPr>
        <w:t xml:space="preserve"> </w:t>
      </w:r>
    </w:p>
    <w:p w14:paraId="6D66DF38" w14:textId="77777777" w:rsidR="00153BF1" w:rsidRPr="00BA2384" w:rsidRDefault="00A04AD0">
      <w:pPr>
        <w:ind w:left="-5"/>
        <w:rPr>
          <w:highlight w:val="yellow"/>
        </w:rPr>
      </w:pPr>
      <w:r w:rsidRPr="00BA2384">
        <w:rPr>
          <w:highlight w:val="yellow"/>
        </w:rPr>
        <w:t xml:space="preserve">List awards you have received for excellence in teaching and/or mentoring, research and creative activity, and service (professional, community-based, and/or clinical). Nominations for such awards should not be listed.  </w:t>
      </w:r>
    </w:p>
    <w:p w14:paraId="1E8E5185" w14:textId="77777777" w:rsidR="00153BF1" w:rsidRDefault="00A04AD0">
      <w:pPr>
        <w:ind w:left="-5"/>
      </w:pPr>
      <w:r w:rsidRPr="00BA2384">
        <w:rPr>
          <w:highlight w:val="yellow"/>
        </w:rPr>
        <w:t>Provide the name of the award, the year it was conferred, the conferring organization, and a brief description of the award.</w:t>
      </w:r>
      <w:r>
        <w:t xml:space="preserve"> </w:t>
      </w:r>
    </w:p>
    <w:p w14:paraId="1EA9FEC4" w14:textId="77777777" w:rsidR="00BA2384" w:rsidRDefault="00BA2384" w:rsidP="00BA2384">
      <w:pPr>
        <w:spacing w:after="120"/>
        <w:rPr>
          <w:rFonts w:ascii="Aptos Light" w:hAnsi="Aptos Light"/>
          <w:szCs w:val="22"/>
        </w:rPr>
      </w:pPr>
      <w:r>
        <w:rPr>
          <w:rFonts w:ascii="Aptos Light" w:hAnsi="Aptos Light"/>
          <w:szCs w:val="22"/>
        </w:rPr>
        <w:t>Name of Award</w:t>
      </w:r>
    </w:p>
    <w:p w14:paraId="7A9F5574" w14:textId="77777777" w:rsidR="00BA2384" w:rsidRDefault="00BA2384" w:rsidP="00BA2384">
      <w:pPr>
        <w:pStyle w:val="ListParagraph"/>
        <w:numPr>
          <w:ilvl w:val="0"/>
          <w:numId w:val="8"/>
        </w:numPr>
        <w:spacing w:after="120"/>
        <w:rPr>
          <w:rFonts w:ascii="Aptos Light" w:hAnsi="Aptos Light"/>
          <w:sz w:val="22"/>
          <w:szCs w:val="22"/>
        </w:rPr>
      </w:pPr>
      <w:r>
        <w:rPr>
          <w:rFonts w:ascii="Aptos Light" w:hAnsi="Aptos Light"/>
          <w:sz w:val="22"/>
          <w:szCs w:val="22"/>
        </w:rPr>
        <w:t xml:space="preserve">Year Conferred: </w:t>
      </w:r>
    </w:p>
    <w:p w14:paraId="4D9E4271" w14:textId="77777777" w:rsidR="00BA2384" w:rsidRDefault="00BA2384" w:rsidP="00BA2384">
      <w:pPr>
        <w:pStyle w:val="ListParagraph"/>
        <w:numPr>
          <w:ilvl w:val="0"/>
          <w:numId w:val="8"/>
        </w:numPr>
        <w:spacing w:after="120"/>
        <w:rPr>
          <w:rFonts w:ascii="Aptos Light" w:hAnsi="Aptos Light"/>
          <w:sz w:val="22"/>
          <w:szCs w:val="22"/>
        </w:rPr>
      </w:pPr>
      <w:r>
        <w:rPr>
          <w:rFonts w:ascii="Aptos Light" w:hAnsi="Aptos Light"/>
          <w:sz w:val="22"/>
          <w:szCs w:val="22"/>
        </w:rPr>
        <w:t>Conferring Organization:</w:t>
      </w:r>
    </w:p>
    <w:p w14:paraId="4B67DA44" w14:textId="77777777" w:rsidR="00BA2384" w:rsidRDefault="00BA2384" w:rsidP="00BA2384">
      <w:pPr>
        <w:pStyle w:val="ListParagraph"/>
        <w:numPr>
          <w:ilvl w:val="0"/>
          <w:numId w:val="8"/>
        </w:numPr>
        <w:spacing w:after="120"/>
        <w:rPr>
          <w:rFonts w:ascii="Aptos Light" w:hAnsi="Aptos Light"/>
          <w:sz w:val="22"/>
          <w:szCs w:val="22"/>
        </w:rPr>
      </w:pPr>
      <w:r>
        <w:rPr>
          <w:rFonts w:ascii="Aptos Light" w:hAnsi="Aptos Light"/>
          <w:sz w:val="22"/>
          <w:szCs w:val="22"/>
        </w:rPr>
        <w:t>Brief Description of Award:</w:t>
      </w:r>
    </w:p>
    <w:p w14:paraId="6A2D4E26" w14:textId="77777777" w:rsidR="00BA2384" w:rsidRPr="00972CBF" w:rsidRDefault="00BA2384" w:rsidP="00BA2384">
      <w:pPr>
        <w:spacing w:after="120"/>
        <w:rPr>
          <w:rFonts w:ascii="Aptos Light" w:hAnsi="Aptos Light"/>
          <w:szCs w:val="22"/>
          <w:highlight w:val="cyan"/>
        </w:rPr>
      </w:pPr>
      <w:r w:rsidRPr="00972CBF">
        <w:rPr>
          <w:rFonts w:ascii="Aptos Light" w:hAnsi="Aptos Light"/>
          <w:szCs w:val="22"/>
          <w:highlight w:val="cyan"/>
        </w:rPr>
        <w:t>Feel free to use the template above. Consider separating awards by categories such as Teaching, Research, Advising, Creative Works, etc. You can also use a more streamlined award listing convention such as:</w:t>
      </w:r>
    </w:p>
    <w:p w14:paraId="671BF3C6" w14:textId="77777777" w:rsidR="00BA2384" w:rsidRPr="00972CBF" w:rsidRDefault="00BA2384" w:rsidP="00BA2384">
      <w:pPr>
        <w:spacing w:after="120"/>
        <w:rPr>
          <w:rFonts w:ascii="Aptos Light" w:hAnsi="Aptos Light"/>
          <w:szCs w:val="22"/>
        </w:rPr>
      </w:pPr>
      <w:r w:rsidRPr="00972CBF">
        <w:rPr>
          <w:rFonts w:ascii="Aptos Light" w:hAnsi="Aptos Light"/>
          <w:szCs w:val="22"/>
          <w:highlight w:val="cyan"/>
        </w:rPr>
        <w:t>•</w:t>
      </w:r>
      <w:r w:rsidRPr="00972CBF">
        <w:rPr>
          <w:rFonts w:ascii="Aptos Light" w:hAnsi="Aptos Light"/>
          <w:szCs w:val="22"/>
          <w:highlight w:val="cyan"/>
        </w:rPr>
        <w:tab/>
        <w:t>Name of Award. (Year). Conferring Organization. Brief Description.</w:t>
      </w:r>
    </w:p>
    <w:p w14:paraId="26802F79" w14:textId="77777777" w:rsidR="00BA2384" w:rsidRDefault="00BA2384">
      <w:pPr>
        <w:ind w:left="-5"/>
      </w:pPr>
    </w:p>
    <w:sectPr w:rsidR="00BA2384">
      <w:headerReference w:type="default" r:id="rId28"/>
      <w:footerReference w:type="even" r:id="rId29"/>
      <w:footerReference w:type="default" r:id="rId30"/>
      <w:footerReference w:type="first" r:id="rId31"/>
      <w:pgSz w:w="12240" w:h="15840"/>
      <w:pgMar w:top="1444" w:right="1443" w:bottom="1434" w:left="1441" w:header="720" w:footer="7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1C91B" w14:textId="77777777" w:rsidR="008240D1" w:rsidRDefault="008240D1">
      <w:pPr>
        <w:spacing w:after="0" w:line="240" w:lineRule="auto"/>
      </w:pPr>
      <w:r>
        <w:separator/>
      </w:r>
    </w:p>
  </w:endnote>
  <w:endnote w:type="continuationSeparator" w:id="0">
    <w:p w14:paraId="4219124E" w14:textId="77777777" w:rsidR="008240D1" w:rsidRDefault="00824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FBC82" w14:textId="77777777" w:rsidR="00153BF1" w:rsidRDefault="00A04AD0">
    <w:pPr>
      <w:tabs>
        <w:tab w:val="right" w:pos="9356"/>
      </w:tabs>
      <w:spacing w:after="0" w:line="259" w:lineRule="auto"/>
      <w:ind w:left="0" w:right="-6" w:firstLine="0"/>
    </w:pPr>
    <w:r>
      <w:rPr>
        <w:sz w:val="20"/>
      </w:rPr>
      <w:t xml:space="preserve">Introduction and Core Dossier Outline and Instructions </w:t>
    </w:r>
    <w:r>
      <w:rPr>
        <w:sz w:val="20"/>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p w14:paraId="23DFB333" w14:textId="77777777" w:rsidR="00153BF1" w:rsidRDefault="00A04AD0">
    <w:pPr>
      <w:spacing w:after="0" w:line="259" w:lineRule="auto"/>
      <w:ind w:left="0" w:firstLine="0"/>
    </w:pPr>
    <w:r>
      <w:rPr>
        <w:sz w:val="20"/>
      </w:rPr>
      <w:t xml:space="preserve">Updated February 2026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2A9C3" w14:textId="77777777" w:rsidR="00153BF1" w:rsidRDefault="00A04AD0">
    <w:pPr>
      <w:tabs>
        <w:tab w:val="right" w:pos="9356"/>
      </w:tabs>
      <w:spacing w:after="0" w:line="259" w:lineRule="auto"/>
      <w:ind w:left="0" w:right="-6" w:firstLine="0"/>
    </w:pPr>
    <w:r>
      <w:rPr>
        <w:sz w:val="20"/>
      </w:rPr>
      <w:t xml:space="preserve">Introduction and Core Dossier Outline and Instructions </w:t>
    </w:r>
    <w:r>
      <w:rPr>
        <w:sz w:val="20"/>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p w14:paraId="6A877A00" w14:textId="77777777" w:rsidR="00153BF1" w:rsidRDefault="00A04AD0">
    <w:pPr>
      <w:spacing w:after="0" w:line="259" w:lineRule="auto"/>
      <w:ind w:left="0" w:firstLine="0"/>
    </w:pPr>
    <w:r>
      <w:rPr>
        <w:sz w:val="20"/>
      </w:rPr>
      <w:t xml:space="preserve">Updated February 2026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5CD1B" w14:textId="77777777" w:rsidR="00153BF1" w:rsidRDefault="00A04AD0">
    <w:pPr>
      <w:tabs>
        <w:tab w:val="right" w:pos="9356"/>
      </w:tabs>
      <w:spacing w:after="0" w:line="259" w:lineRule="auto"/>
      <w:ind w:left="0" w:right="-6" w:firstLine="0"/>
    </w:pPr>
    <w:r>
      <w:rPr>
        <w:sz w:val="20"/>
      </w:rPr>
      <w:t xml:space="preserve">Introduction and Core Dossier Outline and Instructions </w:t>
    </w:r>
    <w:r>
      <w:rPr>
        <w:sz w:val="20"/>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p w14:paraId="72FA3848" w14:textId="77777777" w:rsidR="00153BF1" w:rsidRDefault="00A04AD0">
    <w:pPr>
      <w:spacing w:after="0" w:line="259" w:lineRule="auto"/>
      <w:ind w:left="0" w:firstLine="0"/>
    </w:pPr>
    <w:r>
      <w:rPr>
        <w:sz w:val="20"/>
      </w:rPr>
      <w:t xml:space="preserve">Updated February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DFCEC" w14:textId="77777777" w:rsidR="008240D1" w:rsidRDefault="008240D1">
      <w:pPr>
        <w:spacing w:after="0" w:line="240" w:lineRule="auto"/>
      </w:pPr>
      <w:r>
        <w:separator/>
      </w:r>
    </w:p>
  </w:footnote>
  <w:footnote w:type="continuationSeparator" w:id="0">
    <w:p w14:paraId="60C857F6" w14:textId="77777777" w:rsidR="008240D1" w:rsidRDefault="008240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039ED" w14:textId="6B93E1E2" w:rsidR="00C07C77" w:rsidRDefault="00C07C77">
    <w:pPr>
      <w:pStyle w:val="Header"/>
    </w:pPr>
    <w:r>
      <w:t xml:space="preserve">Core Dossier – </w:t>
    </w:r>
    <w:r w:rsidRPr="00C07C77">
      <w:rPr>
        <w:highlight w:val="cyan"/>
      </w:rPr>
      <w:t>Candidate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37F1E"/>
    <w:multiLevelType w:val="hybridMultilevel"/>
    <w:tmpl w:val="09489422"/>
    <w:lvl w:ilvl="0" w:tplc="4412B754">
      <w:start w:val="1"/>
      <w:numFmt w:val="bullet"/>
      <w:lvlText w:val="•"/>
      <w:lvlJc w:val="left"/>
      <w:pPr>
        <w:ind w:left="6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E801164">
      <w:start w:val="1"/>
      <w:numFmt w:val="bullet"/>
      <w:lvlText w:val="o"/>
      <w:lvlJc w:val="left"/>
      <w:pPr>
        <w:ind w:left="11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D7EDA1E">
      <w:start w:val="1"/>
      <w:numFmt w:val="bullet"/>
      <w:lvlText w:val="▪"/>
      <w:lvlJc w:val="left"/>
      <w:pPr>
        <w:ind w:left="1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B7C3738">
      <w:start w:val="1"/>
      <w:numFmt w:val="bullet"/>
      <w:lvlText w:val="•"/>
      <w:lvlJc w:val="left"/>
      <w:pPr>
        <w:ind w:left="2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C44F22">
      <w:start w:val="1"/>
      <w:numFmt w:val="bullet"/>
      <w:lvlText w:val="o"/>
      <w:lvlJc w:val="left"/>
      <w:pPr>
        <w:ind w:left="33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16AAFEA">
      <w:start w:val="1"/>
      <w:numFmt w:val="bullet"/>
      <w:lvlText w:val="▪"/>
      <w:lvlJc w:val="left"/>
      <w:pPr>
        <w:ind w:left="40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B1C54D2">
      <w:start w:val="1"/>
      <w:numFmt w:val="bullet"/>
      <w:lvlText w:val="•"/>
      <w:lvlJc w:val="left"/>
      <w:pPr>
        <w:ind w:left="4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140DCE">
      <w:start w:val="1"/>
      <w:numFmt w:val="bullet"/>
      <w:lvlText w:val="o"/>
      <w:lvlJc w:val="left"/>
      <w:pPr>
        <w:ind w:left="54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43ED28C">
      <w:start w:val="1"/>
      <w:numFmt w:val="bullet"/>
      <w:lvlText w:val="▪"/>
      <w:lvlJc w:val="left"/>
      <w:pPr>
        <w:ind w:left="6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AB91DCD"/>
    <w:multiLevelType w:val="hybridMultilevel"/>
    <w:tmpl w:val="D28E34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047AF8"/>
    <w:multiLevelType w:val="hybridMultilevel"/>
    <w:tmpl w:val="AEC06A6A"/>
    <w:lvl w:ilvl="0" w:tplc="FE50D272">
      <w:start w:val="1"/>
      <w:numFmt w:val="decimal"/>
      <w:lvlText w:val="%1."/>
      <w:lvlJc w:val="left"/>
      <w:pPr>
        <w:ind w:left="3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8246F9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9C8069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71665D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1C0E6F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706832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EC2E6F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800BAD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3C8E45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07F0575"/>
    <w:multiLevelType w:val="hybridMultilevel"/>
    <w:tmpl w:val="147C5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C606FD"/>
    <w:multiLevelType w:val="hybridMultilevel"/>
    <w:tmpl w:val="712ABC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053D6F"/>
    <w:multiLevelType w:val="hybridMultilevel"/>
    <w:tmpl w:val="3B0A76C6"/>
    <w:lvl w:ilvl="0" w:tplc="179898D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5C81DEC">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7306E00">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4AC4C42">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80BFCC">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61ECBF4">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4C03702">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7B86344">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68093FA">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AB63231"/>
    <w:multiLevelType w:val="hybridMultilevel"/>
    <w:tmpl w:val="87463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201C26"/>
    <w:multiLevelType w:val="hybridMultilevel"/>
    <w:tmpl w:val="48E02584"/>
    <w:lvl w:ilvl="0" w:tplc="A6164640">
      <w:start w:val="1"/>
      <w:numFmt w:val="bullet"/>
      <w:lvlText w:val="•"/>
      <w:lvlJc w:val="left"/>
      <w:pPr>
        <w:ind w:left="6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6C5622">
      <w:start w:val="1"/>
      <w:numFmt w:val="bullet"/>
      <w:lvlText w:val="o"/>
      <w:lvlJc w:val="left"/>
      <w:pPr>
        <w:ind w:left="11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F10013E">
      <w:start w:val="1"/>
      <w:numFmt w:val="bullet"/>
      <w:lvlText w:val="▪"/>
      <w:lvlJc w:val="left"/>
      <w:pPr>
        <w:ind w:left="1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EFE06D8">
      <w:start w:val="1"/>
      <w:numFmt w:val="bullet"/>
      <w:lvlText w:val="•"/>
      <w:lvlJc w:val="left"/>
      <w:pPr>
        <w:ind w:left="2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668074E">
      <w:start w:val="1"/>
      <w:numFmt w:val="bullet"/>
      <w:lvlText w:val="o"/>
      <w:lvlJc w:val="left"/>
      <w:pPr>
        <w:ind w:left="33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0CF500">
      <w:start w:val="1"/>
      <w:numFmt w:val="bullet"/>
      <w:lvlText w:val="▪"/>
      <w:lvlJc w:val="left"/>
      <w:pPr>
        <w:ind w:left="40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6C02DA">
      <w:start w:val="1"/>
      <w:numFmt w:val="bullet"/>
      <w:lvlText w:val="•"/>
      <w:lvlJc w:val="left"/>
      <w:pPr>
        <w:ind w:left="4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6A2F30">
      <w:start w:val="1"/>
      <w:numFmt w:val="bullet"/>
      <w:lvlText w:val="o"/>
      <w:lvlJc w:val="left"/>
      <w:pPr>
        <w:ind w:left="54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17A9996">
      <w:start w:val="1"/>
      <w:numFmt w:val="bullet"/>
      <w:lvlText w:val="▪"/>
      <w:lvlJc w:val="left"/>
      <w:pPr>
        <w:ind w:left="6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879271941">
    <w:abstractNumId w:val="2"/>
  </w:num>
  <w:num w:numId="2" w16cid:durableId="976493881">
    <w:abstractNumId w:val="7"/>
  </w:num>
  <w:num w:numId="3" w16cid:durableId="1973242521">
    <w:abstractNumId w:val="0"/>
  </w:num>
  <w:num w:numId="4" w16cid:durableId="2088453567">
    <w:abstractNumId w:val="5"/>
  </w:num>
  <w:num w:numId="5" w16cid:durableId="861549833">
    <w:abstractNumId w:val="4"/>
  </w:num>
  <w:num w:numId="6" w16cid:durableId="81150930">
    <w:abstractNumId w:val="1"/>
  </w:num>
  <w:num w:numId="7" w16cid:durableId="216477917">
    <w:abstractNumId w:val="6"/>
  </w:num>
  <w:num w:numId="8" w16cid:durableId="7835799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BF1"/>
    <w:rsid w:val="00011316"/>
    <w:rsid w:val="00056F6A"/>
    <w:rsid w:val="000909AD"/>
    <w:rsid w:val="000E194D"/>
    <w:rsid w:val="00153BF1"/>
    <w:rsid w:val="00180D28"/>
    <w:rsid w:val="00244BDF"/>
    <w:rsid w:val="00263951"/>
    <w:rsid w:val="002B6A00"/>
    <w:rsid w:val="002E6D7D"/>
    <w:rsid w:val="003668C4"/>
    <w:rsid w:val="0037673F"/>
    <w:rsid w:val="003B5389"/>
    <w:rsid w:val="003E0601"/>
    <w:rsid w:val="00450FC6"/>
    <w:rsid w:val="004D0D45"/>
    <w:rsid w:val="004D26BB"/>
    <w:rsid w:val="004E598C"/>
    <w:rsid w:val="00543454"/>
    <w:rsid w:val="00564F9F"/>
    <w:rsid w:val="00586EEE"/>
    <w:rsid w:val="00591319"/>
    <w:rsid w:val="005B44D6"/>
    <w:rsid w:val="00620952"/>
    <w:rsid w:val="006731ED"/>
    <w:rsid w:val="00690A36"/>
    <w:rsid w:val="006B2FB7"/>
    <w:rsid w:val="006D001E"/>
    <w:rsid w:val="00766CFC"/>
    <w:rsid w:val="007B1874"/>
    <w:rsid w:val="007B5BFB"/>
    <w:rsid w:val="007C584C"/>
    <w:rsid w:val="0082265D"/>
    <w:rsid w:val="008240D1"/>
    <w:rsid w:val="008243DD"/>
    <w:rsid w:val="00851C97"/>
    <w:rsid w:val="008C3117"/>
    <w:rsid w:val="009133AF"/>
    <w:rsid w:val="00944367"/>
    <w:rsid w:val="009704DA"/>
    <w:rsid w:val="00A04AD0"/>
    <w:rsid w:val="00A90CF0"/>
    <w:rsid w:val="00AC1540"/>
    <w:rsid w:val="00AD186C"/>
    <w:rsid w:val="00B11E5A"/>
    <w:rsid w:val="00B32B88"/>
    <w:rsid w:val="00B3353E"/>
    <w:rsid w:val="00B60FC4"/>
    <w:rsid w:val="00B86547"/>
    <w:rsid w:val="00BA2384"/>
    <w:rsid w:val="00BE0231"/>
    <w:rsid w:val="00C07C77"/>
    <w:rsid w:val="00C164F4"/>
    <w:rsid w:val="00C20161"/>
    <w:rsid w:val="00C75933"/>
    <w:rsid w:val="00C83B14"/>
    <w:rsid w:val="00CA12CE"/>
    <w:rsid w:val="00CB3E7A"/>
    <w:rsid w:val="00CB4EC3"/>
    <w:rsid w:val="00CC5F82"/>
    <w:rsid w:val="00DA4FEE"/>
    <w:rsid w:val="00DD044B"/>
    <w:rsid w:val="00DD0E7C"/>
    <w:rsid w:val="00DD4F3D"/>
    <w:rsid w:val="00EF5A5E"/>
    <w:rsid w:val="00F40F89"/>
    <w:rsid w:val="00F80221"/>
    <w:rsid w:val="00FF2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E7515"/>
  <w15:docId w15:val="{800E34A7-415D-471D-A264-DC95166CB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951"/>
    <w:pPr>
      <w:spacing w:after="110" w:line="248"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98" w:line="259" w:lineRule="auto"/>
      <w:ind w:left="10" w:hanging="10"/>
      <w:outlineLvl w:val="0"/>
    </w:pPr>
    <w:rPr>
      <w:rFonts w:ascii="Calibri" w:eastAsia="Calibri" w:hAnsi="Calibri" w:cs="Calibri"/>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C07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C77"/>
    <w:rPr>
      <w:rFonts w:ascii="Calibri" w:eastAsia="Calibri" w:hAnsi="Calibri" w:cs="Calibri"/>
      <w:color w:val="000000"/>
      <w:sz w:val="22"/>
    </w:rPr>
  </w:style>
  <w:style w:type="character" w:styleId="Hyperlink">
    <w:name w:val="Hyperlink"/>
    <w:basedOn w:val="DefaultParagraphFont"/>
    <w:uiPriority w:val="99"/>
    <w:unhideWhenUsed/>
    <w:rsid w:val="00AD186C"/>
    <w:rPr>
      <w:color w:val="467886" w:themeColor="hyperlink"/>
      <w:u w:val="single"/>
    </w:rPr>
  </w:style>
  <w:style w:type="character" w:styleId="FollowedHyperlink">
    <w:name w:val="FollowedHyperlink"/>
    <w:basedOn w:val="DefaultParagraphFont"/>
    <w:uiPriority w:val="99"/>
    <w:semiHidden/>
    <w:unhideWhenUsed/>
    <w:rsid w:val="00564F9F"/>
    <w:rPr>
      <w:color w:val="96607D" w:themeColor="followedHyperlink"/>
      <w:u w:val="single"/>
    </w:rPr>
  </w:style>
  <w:style w:type="character" w:styleId="UnresolvedMention">
    <w:name w:val="Unresolved Mention"/>
    <w:basedOn w:val="DefaultParagraphFont"/>
    <w:uiPriority w:val="99"/>
    <w:semiHidden/>
    <w:unhideWhenUsed/>
    <w:rsid w:val="004D26BB"/>
    <w:rPr>
      <w:color w:val="605E5C"/>
      <w:shd w:val="clear" w:color="auto" w:fill="E1DFDD"/>
    </w:rPr>
  </w:style>
  <w:style w:type="table" w:styleId="TableGrid0">
    <w:name w:val="Table Grid"/>
    <w:basedOn w:val="TableNormal"/>
    <w:uiPriority w:val="39"/>
    <w:rsid w:val="006B2FB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B5BFB"/>
    <w:pPr>
      <w:spacing w:after="0" w:line="240" w:lineRule="auto"/>
      <w:ind w:left="720" w:firstLine="0"/>
      <w:contextualSpacing/>
    </w:pPr>
    <w:rPr>
      <w:rFonts w:asciiTheme="minorHAnsi" w:eastAsiaTheme="minorHAnsi" w:hAnsiTheme="minorHAnsi" w:cstheme="minorBidi"/>
      <w:color w:val="auto"/>
      <w:sz w:val="24"/>
    </w:rPr>
  </w:style>
  <w:style w:type="character" w:customStyle="1" w:styleId="ListParagraphChar">
    <w:name w:val="List Paragraph Char"/>
    <w:basedOn w:val="DefaultParagraphFont"/>
    <w:link w:val="ListParagraph"/>
    <w:uiPriority w:val="34"/>
    <w:rsid w:val="007B5BFB"/>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trustees.osu.edu/rules/university-rules/chapter-3335-3-administration.html" TargetMode="External"/><Relationship Id="rId18" Type="http://schemas.openxmlformats.org/officeDocument/2006/relationships/hyperlink" Target="https://guides.osu.edu/c.php?g=608754" TargetMode="External"/><Relationship Id="rId26" Type="http://schemas.openxmlformats.org/officeDocument/2006/relationships/hyperlink" Target="https://policies.osu.edu/sites/default/files/documents/2024/09/outside-activities-policy.pdf" TargetMode="External"/><Relationship Id="rId3" Type="http://schemas.openxmlformats.org/officeDocument/2006/relationships/settings" Target="settings.xml"/><Relationship Id="rId21" Type="http://schemas.openxmlformats.org/officeDocument/2006/relationships/hyperlink" Target="https://library.osu.edu/research-impact" TargetMode="External"/><Relationship Id="rId7" Type="http://schemas.openxmlformats.org/officeDocument/2006/relationships/hyperlink" Target="https://faculty.osu.edu/sites/default/files/documents/Core-Dossier-Outline-Instruction.pdf" TargetMode="External"/><Relationship Id="rId12" Type="http://schemas.openxmlformats.org/officeDocument/2006/relationships/hyperlink" Target="https://trustees.osu.edu/rules/university-rules/chapter-3335-3-administration.html" TargetMode="External"/><Relationship Id="rId17" Type="http://schemas.openxmlformats.org/officeDocument/2006/relationships/hyperlink" Target="https://trustees.osu.edu/rules/university-rules/chapter-3335-3-administration.html" TargetMode="External"/><Relationship Id="rId25" Type="http://schemas.openxmlformats.org/officeDocument/2006/relationships/hyperlink" Target="https://policies.osu.edu/sites/default/files/documents/2024/09/outside-activities-policy.pdf"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trustees.osu.edu/rules/university-rules/chapter-3335-3-administration.html" TargetMode="External"/><Relationship Id="rId20" Type="http://schemas.openxmlformats.org/officeDocument/2006/relationships/hyperlink" Target="https://library.osu.edu/research-impact"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rustees.osu.edu/rules/university-rules/chapter-3335-3-administration.html" TargetMode="External"/><Relationship Id="rId24" Type="http://schemas.openxmlformats.org/officeDocument/2006/relationships/hyperlink" Target="https://library.osu.edu/research-impact"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trustees.osu.edu/rules/university-rules/chapter-3335-3-administration.html" TargetMode="External"/><Relationship Id="rId23" Type="http://schemas.openxmlformats.org/officeDocument/2006/relationships/hyperlink" Target="https://library.osu.edu/research-impact" TargetMode="External"/><Relationship Id="rId28" Type="http://schemas.openxmlformats.org/officeDocument/2006/relationships/header" Target="header1.xml"/><Relationship Id="rId10" Type="http://schemas.openxmlformats.org/officeDocument/2006/relationships/hyperlink" Target="mailto:ascfacultyaffairs@osu.edu" TargetMode="External"/><Relationship Id="rId19" Type="http://schemas.openxmlformats.org/officeDocument/2006/relationships/hyperlink" Target="https://guides.osu.edu/c.php?g=608754"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faculty.osu.edu/faculty-activity-reporting-far" TargetMode="External"/><Relationship Id="rId14" Type="http://schemas.openxmlformats.org/officeDocument/2006/relationships/hyperlink" Target="https://trustees.osu.edu/rules/university-rules/chapter-3335-3-administration.html" TargetMode="External"/><Relationship Id="rId22" Type="http://schemas.openxmlformats.org/officeDocument/2006/relationships/hyperlink" Target="https://library.osu.edu/research-impact" TargetMode="External"/><Relationship Id="rId27" Type="http://schemas.openxmlformats.org/officeDocument/2006/relationships/hyperlink" Target="https://policies.osu.edu/sites/default/files/documents/2024/09/outside-activities-policy.pdf" TargetMode="External"/><Relationship Id="rId30" Type="http://schemas.openxmlformats.org/officeDocument/2006/relationships/footer" Target="footer2.xml"/><Relationship Id="rId8" Type="http://schemas.openxmlformats.org/officeDocument/2006/relationships/hyperlink" Target="https://faculty.osu.edu/faculty-activity-reporting-f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18</Pages>
  <Words>5123</Words>
  <Characters>31511</Characters>
  <Application>Microsoft Office Word</Application>
  <DocSecurity>0</DocSecurity>
  <Lines>900</Lines>
  <Paragraphs>501</Paragraphs>
  <ScaleCrop>false</ScaleCrop>
  <Company/>
  <LinksUpToDate>false</LinksUpToDate>
  <CharactersWithSpaces>36133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Dossier Outline and Instructions</dc:title>
  <dc:subject>Core Dossier Outline and Instructions</dc:subject>
  <dc:creator>Office of Academic Affairs</dc:creator>
  <cp:keywords>Core Dossier Outline and Instructions</cp:keywords>
  <cp:lastModifiedBy>Calbert, Toni</cp:lastModifiedBy>
  <cp:revision>17</cp:revision>
  <dcterms:created xsi:type="dcterms:W3CDTF">2026-10-20T19:12:00Z</dcterms:created>
  <dcterms:modified xsi:type="dcterms:W3CDTF">2026-10-20T19:24:00Z</dcterms:modified>
</cp:coreProperties>
</file>